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1E389">
      <w:pPr>
        <w:pStyle w:val="6"/>
        <w:spacing w:line="360" w:lineRule="auto"/>
        <w:rPr>
          <w:rFonts w:ascii="Times New Roman" w:hAnsi="Times New Roman" w:eastAsia="黑体" w:cs="Times New Roman"/>
          <w:sz w:val="28"/>
          <w:szCs w:val="28"/>
        </w:rPr>
      </w:pPr>
    </w:p>
    <w:p w14:paraId="55405597">
      <w:pPr>
        <w:pStyle w:val="6"/>
        <w:spacing w:line="360" w:lineRule="auto"/>
        <w:rPr>
          <w:rFonts w:ascii="Times New Roman" w:hAnsi="Times New Roman" w:eastAsia="黑体" w:cs="Times New Roman"/>
          <w:sz w:val="28"/>
          <w:szCs w:val="28"/>
        </w:rPr>
      </w:pPr>
    </w:p>
    <w:p w14:paraId="78F3C34E">
      <w:pPr>
        <w:pStyle w:val="6"/>
        <w:spacing w:line="360" w:lineRule="auto"/>
        <w:rPr>
          <w:rFonts w:ascii="Times New Roman" w:hAnsi="Times New Roman" w:eastAsia="黑体" w:cs="Times New Roman"/>
          <w:sz w:val="28"/>
          <w:szCs w:val="28"/>
        </w:rPr>
      </w:pPr>
    </w:p>
    <w:p w14:paraId="51A7B163">
      <w:pPr>
        <w:spacing w:line="360" w:lineRule="auto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黑体" w:cs="Times New Roman"/>
          <w:spacing w:val="6"/>
          <w:sz w:val="55"/>
          <w:szCs w:val="55"/>
          <w:lang w:eastAsia="zh-CN"/>
        </w:rPr>
        <w:t>学位授权点质量建设年度报告</w:t>
      </w:r>
    </w:p>
    <w:p w14:paraId="401FBF7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36"/>
          <w:szCs w:val="36"/>
          <w:lang w:eastAsia="zh-CN"/>
        </w:rPr>
        <w:t>（2023年度）</w:t>
      </w:r>
    </w:p>
    <w:p w14:paraId="25CE7CFB">
      <w:pPr>
        <w:spacing w:before="7" w:line="360" w:lineRule="auto"/>
        <w:rPr>
          <w:rFonts w:ascii="Times New Roman" w:hAnsi="Times New Roman" w:cs="Times New Roman"/>
        </w:rPr>
      </w:pPr>
    </w:p>
    <w:p w14:paraId="103D3A56">
      <w:pPr>
        <w:spacing w:before="7" w:line="360" w:lineRule="auto"/>
        <w:rPr>
          <w:rFonts w:ascii="Times New Roman" w:hAnsi="Times New Roman" w:cs="Times New Roman"/>
        </w:rPr>
      </w:pPr>
    </w:p>
    <w:p w14:paraId="4A00A406">
      <w:pPr>
        <w:kinsoku/>
        <w:spacing w:line="360" w:lineRule="auto"/>
        <w:rPr>
          <w:rFonts w:ascii="Times New Roman" w:hAnsi="Times New Roman" w:cs="Times New Roman"/>
          <w:sz w:val="24"/>
        </w:rPr>
      </w:pPr>
    </w:p>
    <w:p w14:paraId="6E8CCFDE">
      <w:pPr>
        <w:kinsoku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9"/>
        <w:tblW w:w="651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5"/>
        <w:gridCol w:w="4401"/>
      </w:tblGrid>
      <w:tr w14:paraId="61D89A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vMerge w:val="restart"/>
            <w:tcBorders>
              <w:right w:val="single" w:color="auto" w:sz="4" w:space="0"/>
            </w:tcBorders>
            <w:vAlign w:val="center"/>
          </w:tcPr>
          <w:p w14:paraId="7E8F35AA">
            <w:pPr>
              <w:kinsoku/>
              <w:spacing w:line="360" w:lineRule="auto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学位授予单位</w:t>
            </w:r>
          </w:p>
        </w:tc>
        <w:tc>
          <w:tcPr>
            <w:tcW w:w="4401" w:type="dxa"/>
            <w:tcBorders>
              <w:left w:val="single" w:color="auto" w:sz="4" w:space="0"/>
            </w:tcBorders>
          </w:tcPr>
          <w:p w14:paraId="211747D3">
            <w:pPr>
              <w:kinsoku/>
              <w:spacing w:line="360" w:lineRule="auto"/>
              <w:rPr>
                <w:rFonts w:ascii="Times New Roman" w:hAnsi="Times New Roman" w:eastAsia="仿宋_GB2312" w:cs="Times New Roman"/>
                <w:b/>
                <w:sz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lang w:eastAsia="zh-CN"/>
              </w:rPr>
              <w:t>名称:中南林业科技大学</w:t>
            </w:r>
          </w:p>
        </w:tc>
      </w:tr>
      <w:tr w14:paraId="74744F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vMerge w:val="continue"/>
            <w:tcBorders>
              <w:right w:val="single" w:color="auto" w:sz="4" w:space="0"/>
            </w:tcBorders>
          </w:tcPr>
          <w:p w14:paraId="6A8B9149">
            <w:pPr>
              <w:kinsoku/>
              <w:spacing w:line="360" w:lineRule="auto"/>
              <w:ind w:right="419"/>
              <w:rPr>
                <w:rFonts w:ascii="Times New Roman" w:hAnsi="Times New Roman" w:eastAsia="仿宋_GB2312" w:cs="Times New Roman"/>
                <w:b/>
                <w:sz w:val="28"/>
                <w:lang w:eastAsia="zh-CN"/>
              </w:rPr>
            </w:pPr>
          </w:p>
        </w:tc>
        <w:tc>
          <w:tcPr>
            <w:tcW w:w="4401" w:type="dxa"/>
            <w:tcBorders>
              <w:left w:val="single" w:color="auto" w:sz="4" w:space="0"/>
            </w:tcBorders>
          </w:tcPr>
          <w:p w14:paraId="3B61E1CC">
            <w:pPr>
              <w:kinsoku/>
              <w:spacing w:line="360" w:lineRule="auto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</w:p>
        </w:tc>
      </w:tr>
      <w:tr w14:paraId="2C4AD8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15" w:type="dxa"/>
            <w:vMerge w:val="continue"/>
            <w:tcBorders>
              <w:right w:val="single" w:color="auto" w:sz="4" w:space="0"/>
            </w:tcBorders>
          </w:tcPr>
          <w:p w14:paraId="7730BF3D">
            <w:pPr>
              <w:kinsoku/>
              <w:spacing w:line="360" w:lineRule="auto"/>
              <w:ind w:right="419"/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4401" w:type="dxa"/>
            <w:tcBorders>
              <w:left w:val="single" w:color="auto" w:sz="4" w:space="0"/>
            </w:tcBorders>
          </w:tcPr>
          <w:p w14:paraId="78AE17FA">
            <w:pPr>
              <w:kinsoku/>
              <w:spacing w:line="360" w:lineRule="auto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代码:10538</w:t>
            </w:r>
          </w:p>
        </w:tc>
      </w:tr>
    </w:tbl>
    <w:p w14:paraId="0F9CB86A">
      <w:pPr>
        <w:kinsoku/>
        <w:spacing w:line="360" w:lineRule="auto"/>
        <w:rPr>
          <w:rFonts w:ascii="Times New Roman" w:hAnsi="Times New Roman" w:eastAsia="仿宋_GB2312" w:cs="Times New Roman"/>
          <w:b/>
          <w:sz w:val="28"/>
        </w:rPr>
      </w:pPr>
    </w:p>
    <w:p w14:paraId="2E574BED">
      <w:pPr>
        <w:kinsoku/>
        <w:spacing w:line="360" w:lineRule="auto"/>
        <w:rPr>
          <w:rFonts w:ascii="Times New Roman" w:hAnsi="Times New Roman" w:eastAsia="仿宋_GB2312" w:cs="Times New Roman"/>
          <w:b/>
          <w:sz w:val="28"/>
        </w:rPr>
      </w:pPr>
    </w:p>
    <w:p w14:paraId="1C83A3D2">
      <w:pPr>
        <w:kinsoku/>
        <w:spacing w:line="360" w:lineRule="auto"/>
        <w:rPr>
          <w:rFonts w:ascii="Times New Roman" w:hAnsi="Times New Roman" w:eastAsia="仿宋_GB2312" w:cs="Times New Roman"/>
          <w:sz w:val="24"/>
          <w:u w:val="thick"/>
        </w:rPr>
      </w:pPr>
    </w:p>
    <w:tbl>
      <w:tblPr>
        <w:tblStyle w:val="9"/>
        <w:tblW w:w="651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22"/>
        <w:gridCol w:w="4394"/>
      </w:tblGrid>
      <w:tr w14:paraId="49BE9B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2" w:type="dxa"/>
            <w:vMerge w:val="restart"/>
            <w:tcBorders>
              <w:right w:val="single" w:color="auto" w:sz="4" w:space="0"/>
            </w:tcBorders>
            <w:vAlign w:val="center"/>
          </w:tcPr>
          <w:p w14:paraId="1B642565">
            <w:pPr>
              <w:kinsoku/>
              <w:spacing w:line="360" w:lineRule="auto"/>
              <w:ind w:right="252" w:rightChars="120" w:firstLine="138" w:firstLineChars="49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学位授权点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3682876">
            <w:pPr>
              <w:kinsoku/>
              <w:spacing w:line="360" w:lineRule="auto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名称: 机械工程</w:t>
            </w:r>
          </w:p>
        </w:tc>
      </w:tr>
      <w:tr w14:paraId="4EAEFD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2" w:type="dxa"/>
            <w:vMerge w:val="continue"/>
            <w:tcBorders>
              <w:right w:val="single" w:color="auto" w:sz="4" w:space="0"/>
            </w:tcBorders>
          </w:tcPr>
          <w:p w14:paraId="33410C0D">
            <w:pPr>
              <w:kinsoku/>
              <w:spacing w:line="360" w:lineRule="auto"/>
              <w:ind w:right="419"/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54E6074">
            <w:pPr>
              <w:kinsoku/>
              <w:spacing w:line="360" w:lineRule="auto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sym w:font="Symbol" w:char="F0BE"/>
            </w:r>
          </w:p>
        </w:tc>
      </w:tr>
      <w:tr w14:paraId="3D41E9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2" w:type="dxa"/>
            <w:vMerge w:val="continue"/>
            <w:tcBorders>
              <w:right w:val="single" w:color="auto" w:sz="4" w:space="0"/>
            </w:tcBorders>
          </w:tcPr>
          <w:p w14:paraId="70CDFA7D">
            <w:pPr>
              <w:kinsoku/>
              <w:spacing w:line="360" w:lineRule="auto"/>
              <w:ind w:right="419"/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5F8A1B1">
            <w:pPr>
              <w:kinsoku/>
              <w:spacing w:line="360" w:lineRule="auto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代码: 0802</w:t>
            </w:r>
          </w:p>
        </w:tc>
      </w:tr>
    </w:tbl>
    <w:p w14:paraId="66E9BEC4">
      <w:pPr>
        <w:kinsoku/>
        <w:spacing w:line="360" w:lineRule="auto"/>
        <w:rPr>
          <w:rFonts w:ascii="Times New Roman" w:hAnsi="Times New Roman" w:eastAsia="楷体_GB2312" w:cs="Times New Roman"/>
          <w:sz w:val="32"/>
        </w:rPr>
      </w:pPr>
    </w:p>
    <w:p w14:paraId="5A06FDBD">
      <w:pPr>
        <w:pStyle w:val="6"/>
        <w:spacing w:line="360" w:lineRule="auto"/>
        <w:rPr>
          <w:rFonts w:ascii="Times New Roman" w:hAnsi="Times New Roman" w:cs="Times New Roman"/>
        </w:rPr>
      </w:pPr>
    </w:p>
    <w:p w14:paraId="2CC078EF">
      <w:pPr>
        <w:pStyle w:val="6"/>
        <w:spacing w:line="360" w:lineRule="auto"/>
        <w:rPr>
          <w:rFonts w:ascii="Times New Roman" w:hAnsi="Times New Roman" w:cs="Times New Roman"/>
        </w:rPr>
      </w:pPr>
    </w:p>
    <w:p w14:paraId="1918E0C1">
      <w:pPr>
        <w:pStyle w:val="6"/>
        <w:spacing w:line="360" w:lineRule="auto"/>
        <w:rPr>
          <w:rFonts w:ascii="Times New Roman" w:hAnsi="Times New Roman" w:cs="Times New Roman"/>
        </w:rPr>
      </w:pPr>
    </w:p>
    <w:p w14:paraId="49DA360F">
      <w:pPr>
        <w:pStyle w:val="6"/>
        <w:spacing w:line="360" w:lineRule="auto"/>
        <w:rPr>
          <w:rFonts w:ascii="Times New Roman" w:hAnsi="Times New Roman" w:cs="Times New Roman"/>
        </w:rPr>
      </w:pPr>
    </w:p>
    <w:p w14:paraId="5AF2839D">
      <w:pPr>
        <w:pStyle w:val="6"/>
        <w:spacing w:line="360" w:lineRule="auto"/>
        <w:rPr>
          <w:rFonts w:ascii="Times New Roman" w:hAnsi="Times New Roman" w:cs="Times New Roman"/>
        </w:rPr>
      </w:pPr>
    </w:p>
    <w:p w14:paraId="69C12E30">
      <w:pPr>
        <w:spacing w:before="101" w:line="360" w:lineRule="auto"/>
        <w:jc w:val="center"/>
        <w:rPr>
          <w:rFonts w:ascii="Times New Roman" w:hAnsi="Times New Roman" w:eastAsia="楷体" w:cs="Times New Roman"/>
          <w:sz w:val="31"/>
          <w:szCs w:val="31"/>
        </w:rPr>
        <w:sectPr>
          <w:type w:val="continuous"/>
          <w:pgSz w:w="11907" w:h="16839"/>
          <w:pgMar w:top="1431" w:right="1785" w:bottom="0" w:left="1785" w:header="0" w:footer="0" w:gutter="0"/>
          <w:cols w:equalWidth="0" w:num="1">
            <w:col w:w="8335"/>
          </w:cols>
        </w:sect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2024 </w:t>
      </w:r>
      <w:r>
        <w:rPr>
          <w:rFonts w:ascii="Times New Roman" w:hAnsi="Times New Roman" w:eastAsia="楷体" w:cs="Times New Roman"/>
          <w:spacing w:val="-6"/>
          <w:sz w:val="31"/>
          <w:szCs w:val="31"/>
        </w:rPr>
        <w:t>年</w:t>
      </w:r>
      <w:r>
        <w:rPr>
          <w:rFonts w:ascii="Times New Roman" w:hAnsi="Times New Roman" w:eastAsia="楷体" w:cs="Times New Roman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楷体" w:cs="Times New Roman"/>
          <w:spacing w:val="-6"/>
          <w:sz w:val="31"/>
          <w:szCs w:val="31"/>
        </w:rPr>
        <w:t>月</w:t>
      </w:r>
      <w:r>
        <w:rPr>
          <w:rFonts w:ascii="Times New Roman" w:hAnsi="Times New Roman" w:eastAsia="楷体" w:cs="Times New Roman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</w:t>
      </w:r>
      <w:r>
        <w:rPr>
          <w:rFonts w:ascii="Times New Roman" w:hAnsi="Times New Roman" w:eastAsia="楷体" w:cs="Times New Roman"/>
          <w:spacing w:val="-6"/>
          <w:sz w:val="31"/>
          <w:szCs w:val="31"/>
        </w:rPr>
        <w:t>日填表</w:t>
      </w:r>
    </w:p>
    <w:p w14:paraId="582F6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  <w:bookmarkStart w:id="0" w:name="bookmark2"/>
      <w:bookmarkEnd w:id="0"/>
      <w:r>
        <w:rPr>
          <w:rFonts w:hint="eastAsia" w:ascii="黑体" w:hAnsi="黑体" w:eastAsia="黑体" w:cs="黑体"/>
          <w:sz w:val="32"/>
          <w:szCs w:val="32"/>
          <w:lang w:val="zh-CN"/>
        </w:rPr>
        <w:t>目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录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‌</w:t>
      </w:r>
    </w:p>
    <w:p w14:paraId="12B0CDC4">
      <w:pPr>
        <w:kinsoku/>
        <w:spacing w:line="360" w:lineRule="auto"/>
        <w:rPr>
          <w:rFonts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一、本学位授权点年度建设总体情况</w:t>
      </w:r>
      <w:r>
        <w:rPr>
          <w:rFonts w:ascii="宋体" w:hAnsi="宋体" w:eastAsia="宋体" w:cs="Times New Roman"/>
          <w:bCs/>
          <w:sz w:val="28"/>
          <w:szCs w:val="28"/>
          <w:lang w:eastAsia="zh-CN"/>
        </w:rPr>
        <w:t>...........................1</w:t>
      </w:r>
    </w:p>
    <w:p w14:paraId="75ECC583">
      <w:pPr>
        <w:kinsoku/>
        <w:spacing w:line="360" w:lineRule="auto"/>
        <w:rPr>
          <w:rFonts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二、本学位授权点建设情况</w:t>
      </w:r>
      <w:r>
        <w:rPr>
          <w:rFonts w:ascii="宋体" w:hAnsi="宋体" w:eastAsia="宋体" w:cs="Times New Roman"/>
          <w:bCs/>
          <w:sz w:val="28"/>
          <w:szCs w:val="28"/>
          <w:lang w:eastAsia="zh-CN"/>
        </w:rPr>
        <w:t>...................................3</w:t>
      </w:r>
    </w:p>
    <w:p w14:paraId="2A7886D4">
      <w:pPr>
        <w:kinsoku/>
        <w:spacing w:line="360" w:lineRule="auto"/>
        <w:ind w:firstLine="560" w:firstLineChars="200"/>
        <w:rPr>
          <w:rFonts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（一）人才培养</w:t>
      </w:r>
      <w:r>
        <w:rPr>
          <w:rFonts w:ascii="宋体" w:hAnsi="宋体" w:eastAsia="宋体" w:cs="Times New Roman"/>
          <w:bCs/>
          <w:sz w:val="28"/>
          <w:szCs w:val="28"/>
          <w:lang w:eastAsia="zh-CN"/>
        </w:rPr>
        <w:t>.........................................3</w:t>
      </w:r>
    </w:p>
    <w:p w14:paraId="559E5E6E">
      <w:pPr>
        <w:kinsoku/>
        <w:spacing w:line="360" w:lineRule="auto"/>
        <w:ind w:firstLine="560" w:firstLineChars="200"/>
        <w:rPr>
          <w:rFonts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（二）师资队伍</w:t>
      </w:r>
      <w:r>
        <w:rPr>
          <w:rFonts w:ascii="宋体" w:hAnsi="宋体" w:eastAsia="宋体" w:cs="Times New Roman"/>
          <w:bCs/>
          <w:sz w:val="28"/>
          <w:szCs w:val="28"/>
          <w:lang w:eastAsia="zh-CN"/>
        </w:rPr>
        <w:t>.........................................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7</w:t>
      </w:r>
    </w:p>
    <w:p w14:paraId="73CCBD8D">
      <w:pPr>
        <w:kinsoku/>
        <w:spacing w:line="360" w:lineRule="auto"/>
        <w:ind w:firstLine="560" w:firstLineChars="200"/>
        <w:rPr>
          <w:rFonts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（三）科学研究和社会服务</w:t>
      </w:r>
      <w:r>
        <w:rPr>
          <w:rFonts w:ascii="宋体" w:hAnsi="宋体" w:eastAsia="宋体" w:cs="Times New Roman"/>
          <w:bCs/>
          <w:sz w:val="28"/>
          <w:szCs w:val="28"/>
          <w:lang w:eastAsia="zh-CN"/>
        </w:rPr>
        <w:t>...............................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7</w:t>
      </w:r>
    </w:p>
    <w:p w14:paraId="443CF8D2">
      <w:pPr>
        <w:kinsoku/>
        <w:autoSpaceDE/>
        <w:autoSpaceDN/>
        <w:spacing w:line="360" w:lineRule="auto"/>
        <w:jc w:val="both"/>
        <w:textAlignment w:val="auto"/>
        <w:rPr>
          <w:rFonts w:hint="default" w:ascii="宋体" w:hAnsi="宋体" w:eastAsia="宋体" w:cs="Times New Roman"/>
          <w:bCs/>
          <w:snapToGrid/>
          <w:kern w:val="2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bCs/>
          <w:snapToGrid/>
          <w:kern w:val="2"/>
          <w:sz w:val="28"/>
          <w:szCs w:val="28"/>
          <w:lang w:eastAsia="zh-CN"/>
        </w:rPr>
        <w:t>三、质量保障措施..........................................</w:t>
      </w:r>
      <w:r>
        <w:rPr>
          <w:rFonts w:hint="eastAsia" w:ascii="宋体" w:hAnsi="宋体" w:eastAsia="宋体" w:cs="Times New Roman"/>
          <w:bCs/>
          <w:snapToGrid/>
          <w:kern w:val="2"/>
          <w:sz w:val="28"/>
          <w:szCs w:val="28"/>
          <w:lang w:val="en-US" w:eastAsia="zh-CN"/>
        </w:rPr>
        <w:t>18</w:t>
      </w:r>
    </w:p>
    <w:p w14:paraId="507FE92E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7687AA5D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25D7A80D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5CF66D02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126964D6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2FC8F213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3A1003EE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768CA92E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61A5AFB3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7F4746A7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293432CF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4BDC8AB4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659CE9B5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5B045348">
      <w:pPr>
        <w:kinsoku/>
        <w:autoSpaceDE/>
        <w:autoSpaceDN/>
        <w:spacing w:line="360" w:lineRule="auto"/>
        <w:jc w:val="both"/>
        <w:textAlignment w:val="auto"/>
        <w:rPr>
          <w:rFonts w:ascii="Times New Roman" w:hAnsi="Times New Roman" w:eastAsia="宋体" w:cs="Times New Roman"/>
          <w:bCs/>
          <w:snapToGrid/>
          <w:kern w:val="2"/>
          <w:sz w:val="28"/>
          <w:szCs w:val="28"/>
          <w:lang w:eastAsia="zh-CN"/>
        </w:rPr>
      </w:pPr>
    </w:p>
    <w:p w14:paraId="6CF284ED">
      <w:pPr>
        <w:widowControl w:val="0"/>
        <w:kinsoku/>
        <w:autoSpaceDE/>
        <w:autoSpaceDN/>
        <w:spacing w:before="120" w:beforeLines="50" w:after="120" w:afterLines="50" w:line="360" w:lineRule="auto"/>
        <w:textAlignment w:val="auto"/>
        <w:rPr>
          <w:rFonts w:ascii="Times New Roman" w:hAnsi="Times New Roman" w:eastAsia="黑体" w:cs="Times New Roman"/>
          <w:bCs/>
          <w:sz w:val="30"/>
          <w:szCs w:val="30"/>
          <w:lang w:eastAsia="zh-CN"/>
        </w:rPr>
      </w:pPr>
    </w:p>
    <w:p w14:paraId="19A084AB">
      <w:pPr>
        <w:widowControl w:val="0"/>
        <w:kinsoku/>
        <w:autoSpaceDE/>
        <w:autoSpaceDN/>
        <w:spacing w:before="120" w:beforeLines="50" w:after="120" w:afterLines="50" w:line="360" w:lineRule="auto"/>
        <w:textAlignment w:val="auto"/>
        <w:rPr>
          <w:rFonts w:ascii="Times New Roman" w:hAnsi="Times New Roman" w:eastAsia="黑体" w:cs="Times New Roman"/>
          <w:bCs/>
          <w:sz w:val="30"/>
          <w:szCs w:val="30"/>
          <w:lang w:eastAsia="zh-CN"/>
        </w:rPr>
      </w:pPr>
    </w:p>
    <w:p w14:paraId="2D1C99CD">
      <w:pPr>
        <w:kinsoku/>
        <w:autoSpaceDE/>
        <w:autoSpaceDN/>
        <w:spacing w:before="120" w:beforeLines="50" w:after="120" w:afterLines="50" w:line="360" w:lineRule="auto"/>
        <w:textAlignment w:val="auto"/>
        <w:rPr>
          <w:rFonts w:ascii="Times New Roman" w:hAnsi="Times New Roman" w:eastAsia="黑体" w:cs="Times New Roman"/>
          <w:bCs/>
          <w:snapToGrid/>
          <w:kern w:val="2"/>
          <w:sz w:val="30"/>
          <w:szCs w:val="30"/>
          <w:lang w:eastAsia="zh-CN"/>
        </w:rPr>
        <w:sectPr>
          <w:footerReference r:id="rId3" w:type="default"/>
          <w:pgSz w:w="11907" w:h="16839"/>
          <w:pgMar w:top="1431" w:right="1710" w:bottom="1365" w:left="1785" w:header="0" w:footer="1162" w:gutter="0"/>
          <w:cols w:space="720" w:num="1"/>
        </w:sectPr>
      </w:pPr>
      <w:bookmarkStart w:id="1" w:name="bookmark3"/>
      <w:bookmarkEnd w:id="1"/>
    </w:p>
    <w:p w14:paraId="7A32C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黑体" w:cs="Times New Roman"/>
          <w:bCs/>
          <w:snapToGrid/>
          <w:kern w:val="2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0"/>
          <w:szCs w:val="30"/>
          <w:lang w:eastAsia="zh-CN"/>
        </w:rPr>
        <w:t>一、本学位授权点年度建设总体情况</w:t>
      </w:r>
    </w:p>
    <w:p w14:paraId="59F8624C">
      <w:pPr>
        <w:keepNext w:val="0"/>
        <w:keepLines w:val="0"/>
        <w:pageBreakBefore w:val="0"/>
        <w:widowControl/>
        <w:kinsoku/>
        <w:wordWrap/>
        <w:overflowPunct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围绕人才培养、师资队伍建设、科学研究和社会服务、国际合作交流、传承创新优秀文化等5方面内容的实施情况进行总体描述。</w:t>
      </w:r>
    </w:p>
    <w:p w14:paraId="214787F2">
      <w:pPr>
        <w:keepNext w:val="0"/>
        <w:keepLines w:val="0"/>
        <w:pageBreakBefore w:val="0"/>
        <w:widowControl/>
        <w:kinsoku/>
        <w:wordWrap/>
        <w:overflowPunct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8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（一）人才培养</w:t>
      </w:r>
    </w:p>
    <w:p w14:paraId="25D3F935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64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以德智体美劳全面发展为目标，自觉树立远大理想，提高综合素质，提升学</w:t>
      </w:r>
      <w:r>
        <w:rPr>
          <w:rFonts w:ascii="Times New Roman" w:hAnsi="Times New Roman" w:eastAsia="宋体" w:cs="Times New Roman"/>
          <w:spacing w:val="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术水平，突出科研能力，奋发有为，努力成为“知农爱农</w:t>
      </w:r>
      <w:r>
        <w:rPr>
          <w:rFonts w:ascii="Times New Roman" w:hAnsi="Times New Roman" w:eastAsia="宋体" w:cs="Times New Roman"/>
          <w:spacing w:val="-7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”工农结合的社会主义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事业的建设者和接班人。</w:t>
      </w:r>
    </w:p>
    <w:p w14:paraId="2C5FBAEF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1.坚定理想信念。引导学生自觉主动学习习近平新时代中国特色社会主义</w:t>
      </w:r>
      <w:r>
        <w:rPr>
          <w:rFonts w:ascii="Times New Roman" w:hAnsi="Times New Roman" w:eastAsia="宋体" w:cs="Times New Roman"/>
          <w:spacing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思想，践行社会主义核心价值观，厚植家国情怀，锤炼思想品德，遵守学术</w:t>
      </w:r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道德。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通过深刻领会习思想的核心要义和具体要求，牢牢把握时代机遇，强化自身责任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意识与担当，努力学好、用好专业知识， 不断加强自身专业素养，并以实践为导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向找准自己学习、研究的具体方向，</w:t>
      </w:r>
      <w:r>
        <w:rPr>
          <w:rFonts w:ascii="Times New Roman" w:hAnsi="Times New Roman" w:eastAsia="宋体" w:cs="Times New Roman"/>
          <w:spacing w:val="-3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紧密围绕契合时代需求的学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科前沿开展学术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研究。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2023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年，学院通过举办“党团知识竞赛”、“永远跟党走奋进新征程”主</w:t>
      </w:r>
      <w:r>
        <w:rPr>
          <w:rFonts w:ascii="Times New Roman" w:hAnsi="Times New Roman" w:eastAsia="宋体" w:cs="Times New Roman"/>
          <w:spacing w:val="1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题团日活动，把理想信念教育推向深入。</w:t>
      </w:r>
    </w:p>
    <w:p w14:paraId="3AF53A32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2.突出学术科研。</w:t>
      </w:r>
      <w:r>
        <w:rPr>
          <w:rFonts w:ascii="Times New Roman" w:hAnsi="Times New Roman" w:eastAsia="宋体" w:cs="Times New Roman"/>
          <w:spacing w:val="1"/>
          <w:sz w:val="24"/>
          <w:szCs w:val="24"/>
          <w:lang w:eastAsia="zh-CN"/>
        </w:rPr>
        <w:t>全体学生珍惜时光求知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问学潜心科研，以学风建设、学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术沙龙、学术论坛、暑期学校等为平台， 浓厚学术科研氛围，在校研究生参与科</w:t>
      </w:r>
      <w:r>
        <w:rPr>
          <w:rFonts w:ascii="Times New Roman" w:hAnsi="Times New Roman" w:eastAsia="宋体" w:cs="Times New Roman"/>
          <w:spacing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研项目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25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项，参与申请专利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22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项，发表高水平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论文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59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篇，立项省级科技创新基金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2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项、校级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3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项，硕士学位论文抽检合格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100%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，获省级优秀硕士论文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2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篇，校级优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秀硕士论文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4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篇，获省级及以上各类学科竞赛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26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项。</w:t>
      </w:r>
    </w:p>
    <w:p w14:paraId="4A59568A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3.提高综合素质。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文、理、艺渗透提升综合素质能力；发挥学科专业特长服</w:t>
      </w:r>
      <w:r>
        <w:rPr>
          <w:rFonts w:ascii="Times New Roman" w:hAnsi="Times New Roman" w:eastAsia="宋体" w:cs="Times New Roman"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务脱贫攻坚；在防治新冠疫情中志愿服务勇于担当；积极参加三下乡、大学生文</w:t>
      </w:r>
      <w:r>
        <w:rPr>
          <w:rFonts w:ascii="Times New Roman" w:hAnsi="Times New Roman" w:eastAsia="宋体" w:cs="Times New Roman"/>
          <w:spacing w:val="1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1"/>
          <w:sz w:val="24"/>
          <w:szCs w:val="24"/>
          <w:lang w:eastAsia="zh-CN"/>
        </w:rPr>
        <w:t>艺、各种体育竞赛，实现体美劳全面发展。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202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人获得研究生国家奖学金，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2023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年湖南省研究生能源装备创新设计大赛中，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研究生团队分别获得二等奖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2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个、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三等奖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4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个的优秀成绩，在研究生暑期专业实践项目中校级立项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4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项，获评实践项</w:t>
      </w:r>
      <w:r>
        <w:rPr>
          <w:rFonts w:ascii="Times New Roman" w:hAnsi="Times New Roman" w:eastAsia="宋体" w:cs="Times New Roman"/>
          <w:spacing w:val="1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目优秀个人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人。</w:t>
      </w:r>
      <w:r>
        <w:rPr>
          <w:rFonts w:ascii="Times New Roman" w:hAnsi="Times New Roman" w:eastAsia="Times New Roman" w:cs="Times New Roman"/>
          <w:sz w:val="24"/>
          <w:szCs w:val="24"/>
        </w:rPr>
        <w:t>2023</w:t>
      </w:r>
      <w:r>
        <w:rPr>
          <w:rFonts w:ascii="Times New Roman" w:hAnsi="Times New Roman" w:eastAsia="宋体" w:cs="Times New Roman"/>
          <w:sz w:val="24"/>
          <w:szCs w:val="24"/>
        </w:rPr>
        <w:t>届毕业研究生就业率</w:t>
      </w:r>
      <w:r>
        <w:rPr>
          <w:rFonts w:ascii="Times New Roman" w:hAnsi="Times New Roman" w:eastAsia="Times New Roman" w:cs="Times New Roman"/>
          <w:sz w:val="24"/>
          <w:szCs w:val="24"/>
        </w:rPr>
        <w:t>100%</w:t>
      </w:r>
      <w:r>
        <w:rPr>
          <w:rFonts w:ascii="Times New Roman" w:hAnsi="Times New Roman" w:eastAsia="宋体" w:cs="Times New Roman"/>
          <w:sz w:val="24"/>
          <w:szCs w:val="24"/>
        </w:rPr>
        <w:t>，就业质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100%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。</w:t>
      </w:r>
    </w:p>
    <w:p w14:paraId="1BC794E7">
      <w:pPr>
        <w:keepNext w:val="0"/>
        <w:keepLines w:val="0"/>
        <w:pageBreakBefore w:val="0"/>
        <w:widowControl/>
        <w:kinsoku/>
        <w:wordWrap/>
        <w:overflowPunct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2" w:name="bookmark4"/>
      <w:bookmarkEnd w:id="2"/>
      <w:bookmarkStart w:id="3" w:name="bookmark1"/>
      <w:bookmarkEnd w:id="3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（二）师资队伍建设</w:t>
      </w:r>
    </w:p>
    <w:p w14:paraId="704F1C9B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68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学位点现有专任教师</w:t>
      </w:r>
      <w:r>
        <w:rPr>
          <w:rFonts w:ascii="Times New Roman" w:hAnsi="Times New Roman" w:eastAsia="宋体" w:cs="Times New Roman"/>
          <w:spacing w:val="-4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67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人，其中教授</w:t>
      </w:r>
      <w:r>
        <w:rPr>
          <w:rFonts w:ascii="Times New Roman" w:hAnsi="Times New Roman" w:eastAsia="宋体" w:cs="Times New Roman"/>
          <w:spacing w:val="-2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16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人，副教授</w:t>
      </w:r>
      <w:r>
        <w:rPr>
          <w:rFonts w:ascii="Times New Roman" w:hAnsi="Times New Roman" w:eastAsia="宋体" w:cs="Times New Roman"/>
          <w:spacing w:val="-3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31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人；博士生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指导教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师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zh-CN"/>
        </w:rPr>
        <w:t xml:space="preserve">3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人，硕士生指导教师</w:t>
      </w:r>
      <w:r>
        <w:rPr>
          <w:rFonts w:ascii="Times New Roman" w:hAnsi="Times New Roman" w:eastAsia="宋体" w:cs="Times New Roman"/>
          <w:spacing w:val="-5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zh-CN"/>
        </w:rPr>
        <w:t xml:space="preserve">47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人；具有博士</w:t>
      </w:r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学位教师</w:t>
      </w:r>
      <w:r>
        <w:rPr>
          <w:rFonts w:ascii="Times New Roman" w:hAnsi="Times New Roman" w:eastAsia="宋体" w:cs="Times New Roman"/>
          <w:spacing w:val="-5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47 </w:t>
      </w:r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人，占专任教师总数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>70%</w:t>
      </w:r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。</w:t>
      </w:r>
    </w:p>
    <w:p w14:paraId="19C9CC3A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  <w:sectPr>
          <w:footerReference r:id="rId4" w:type="default"/>
          <w:pgSz w:w="11907" w:h="16839"/>
          <w:pgMar w:top="1431" w:right="1710" w:bottom="1365" w:left="1785" w:header="0" w:footer="1162" w:gutter="0"/>
          <w:pgNumType w:start="1"/>
          <w:cols w:space="720" w:num="1"/>
        </w:sectPr>
      </w:pPr>
    </w:p>
    <w:p w14:paraId="68065561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64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拥有湖南省杰青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人，湖南省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121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人才工程人选</w:t>
      </w:r>
      <w:r>
        <w:rPr>
          <w:rFonts w:ascii="Times New Roman" w:hAnsi="Times New Roman" w:eastAsia="宋体" w:cs="Times New Roman"/>
          <w:spacing w:val="-4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3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人，湖南省林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业师德模范称号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2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人，机械与航空航天类专业教学指导委员</w:t>
      </w:r>
      <w:r>
        <w:rPr>
          <w:rFonts w:ascii="Times New Roman" w:hAnsi="Times New Roman" w:eastAsia="宋体" w:cs="Times New Roman"/>
          <w:spacing w:val="-2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人，全国齿轮标准化技术委员会委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员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人，湖南省优秀研究生导师</w:t>
      </w:r>
      <w:r>
        <w:rPr>
          <w:rFonts w:ascii="Times New Roman" w:hAnsi="Times New Roman" w:eastAsia="宋体" w:cs="Times New Roman"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人，湖南省青年骨干教师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人；中南林业科技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大学树人学者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人，研究生管理与服务先进个人</w:t>
      </w:r>
      <w:r>
        <w:rPr>
          <w:rFonts w:ascii="Times New Roman" w:hAnsi="Times New Roman" w:eastAsia="宋体" w:cs="Times New Roman"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人，“我心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中的好导师</w:t>
      </w:r>
      <w:r>
        <w:rPr>
          <w:rFonts w:ascii="Times New Roman" w:hAnsi="Times New Roman" w:eastAsia="宋体" w:cs="Times New Roman"/>
          <w:spacing w:val="-8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”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等。专任教师积极参加国外学术交流，具有海外留学经历教师</w:t>
      </w:r>
      <w:r>
        <w:rPr>
          <w:rFonts w:ascii="Times New Roman" w:hAnsi="Times New Roman" w:eastAsia="宋体" w:cs="Times New Roman"/>
          <w:spacing w:val="-3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21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人，</w:t>
      </w:r>
      <w:r>
        <w:rPr>
          <w:rFonts w:ascii="Times New Roman" w:hAnsi="Times New Roman" w:eastAsia="宋体" w:cs="Times New Roman"/>
          <w:spacing w:val="-7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占专任教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师总数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31%</w:t>
      </w:r>
      <w:r>
        <w:rPr>
          <w:rFonts w:ascii="Times New Roman" w:hAnsi="Times New Roman" w:eastAsia="Times New Roman" w:cs="Times New Roman"/>
          <w:spacing w:val="-2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2023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年引进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5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名优秀博士充实到学科团队中。</w:t>
      </w:r>
    </w:p>
    <w:p w14:paraId="0DEB2078">
      <w:pPr>
        <w:keepNext w:val="0"/>
        <w:keepLines w:val="0"/>
        <w:pageBreakBefore w:val="0"/>
        <w:widowControl/>
        <w:kinsoku/>
        <w:wordWrap/>
        <w:overflowPunct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4" w:name="bookmark5"/>
      <w:bookmarkEnd w:id="4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（三） 科学研究与社会服务</w:t>
      </w:r>
    </w:p>
    <w:p w14:paraId="229EC3E6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68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学位点积极发挥产学研优势，服务社会，助推地方经济，利用已有科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研成果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和实验平台，突出特色，发挥优势，竭尽所能，为地方经济发展提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供技术支持。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2023</w:t>
      </w:r>
      <w:r>
        <w:rPr>
          <w:rFonts w:ascii="Times New Roman" w:hAnsi="Times New Roman" w:eastAsia="Times New Roman" w:cs="Times New Roman"/>
          <w:spacing w:val="3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年国家自科基金项目</w:t>
      </w:r>
      <w:r>
        <w:rPr>
          <w:rFonts w:ascii="Times New Roman" w:hAnsi="Times New Roman" w:eastAsia="宋体" w:cs="Times New Roman"/>
          <w:spacing w:val="-3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项；湖南省自然科学基金项目</w:t>
      </w:r>
      <w:r>
        <w:rPr>
          <w:rFonts w:ascii="Times New Roman" w:hAnsi="Times New Roman" w:eastAsia="宋体" w:cs="Times New Roman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项；湖南省科技厅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重点研发项目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项；国家林草局项目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项；湖南省农业农村厅、省教育厅、省林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业局、农机局等项目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zh-CN"/>
        </w:rPr>
        <w:t>10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项，科研项目批复预算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zh-CN"/>
        </w:rPr>
        <w:t>3051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万元，累计到账</w:t>
      </w:r>
      <w:r>
        <w:rPr>
          <w:rFonts w:ascii="Times New Roman" w:hAnsi="Times New Roman" w:eastAsia="宋体" w:cs="Times New Roman"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zh-CN"/>
        </w:rPr>
        <w:t>1218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万元。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发表国内外权威期刊论文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59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篇；授权发明专利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16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件。先后与湖南省农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友集团、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沅江兴农机械制造有限公司、湖南南方宇航高精传动有限公司、湖南中泰特种装</w:t>
      </w:r>
      <w:r>
        <w:rPr>
          <w:rFonts w:ascii="Times New Roman" w:hAnsi="Times New Roman" w:eastAsia="宋体" w:cs="Times New Roman"/>
          <w:spacing w:val="1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备有限责任公司、长沙哈量凯帅精密机械有限公司、株洲时代新材料科技股份有</w:t>
      </w:r>
      <w:r>
        <w:rPr>
          <w:rFonts w:ascii="Times New Roman" w:hAnsi="Times New Roman" w:eastAsia="宋体" w:cs="Times New Roman"/>
          <w:spacing w:val="1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限公司等企业合作，在油茶果采收、林果产地商品化处理、复杂传动件智能制造、</w:t>
      </w:r>
      <w:r>
        <w:rPr>
          <w:rFonts w:ascii="Times New Roman" w:hAnsi="Times New Roman" w:eastAsia="宋体" w:cs="Times New Roman"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农林剩余物利用、经果林节能干燥等技术装备领域开展了广泛合作，签订合作科</w:t>
      </w:r>
      <w:r>
        <w:rPr>
          <w:rFonts w:ascii="Times New Roman" w:hAnsi="Times New Roman" w:eastAsia="宋体" w:cs="Times New Roman"/>
          <w:spacing w:val="1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研课题</w:t>
      </w:r>
      <w:r>
        <w:rPr>
          <w:rFonts w:ascii="Times New Roman" w:hAnsi="Times New Roman" w:eastAsia="宋体" w:cs="Times New Roman"/>
          <w:spacing w:val="-2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10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余项，派出企业服务科技人员</w:t>
      </w:r>
      <w:r>
        <w:rPr>
          <w:rFonts w:ascii="Times New Roman" w:hAnsi="Times New Roman" w:eastAsia="宋体" w:cs="Times New Roman"/>
          <w:spacing w:val="-4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5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人次。</w:t>
      </w:r>
    </w:p>
    <w:p w14:paraId="22484D5E">
      <w:pPr>
        <w:keepNext w:val="0"/>
        <w:keepLines w:val="0"/>
        <w:pageBreakBefore w:val="0"/>
        <w:widowControl/>
        <w:kinsoku/>
        <w:wordWrap/>
        <w:overflowPunct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5" w:name="bookmark6"/>
      <w:bookmarkEnd w:id="5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（四） 国际合作交流</w:t>
      </w:r>
    </w:p>
    <w:p w14:paraId="530B1C83">
      <w:pPr>
        <w:keepNext w:val="0"/>
        <w:keepLines w:val="0"/>
        <w:pageBreakBefore w:val="0"/>
        <w:widowControl/>
        <w:wordWrap/>
        <w:overflowPunct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开展国内国外学术交流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是保持学术方向先进性和学科前沿性必须的途径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，也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是宣传学科建设成就的渠道，为此，学位点每年都有专项经费对教师和学生开展</w:t>
      </w:r>
      <w:r>
        <w:rPr>
          <w:rFonts w:ascii="Times New Roman" w:hAnsi="Times New Roman" w:eastAsia="宋体" w:cs="Times New Roman"/>
          <w:spacing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学术交流活动给予支持，支持教师与其他高校开展学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术交流活动，开展校际间、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学科之间的学术交流访问。同时， 鼓励教师去国外参加学术会议，做口头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学术报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告，去名校访学，开拓教师的国际视野，更好地为学科建设服务。邀请国内外学</w:t>
      </w:r>
      <w:r>
        <w:rPr>
          <w:rFonts w:ascii="Times New Roman" w:hAnsi="Times New Roman" w:eastAsia="宋体" w:cs="Times New Roman"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者作学术报告，参加学术交流活动</w:t>
      </w:r>
      <w:r>
        <w:rPr>
          <w:rFonts w:ascii="Times New Roman" w:hAnsi="Times New Roman" w:eastAsia="宋体" w:cs="Times New Roman"/>
          <w:spacing w:val="-3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50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多人次。</w:t>
      </w:r>
    </w:p>
    <w:p w14:paraId="624FAD3B">
      <w:pPr>
        <w:keepNext w:val="0"/>
        <w:keepLines w:val="0"/>
        <w:pageBreakBefore w:val="0"/>
        <w:widowControl/>
        <w:kinsoku/>
        <w:wordWrap/>
        <w:overflowPunct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6" w:name="bookmark7"/>
      <w:bookmarkEnd w:id="6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（五）传承创新优秀文化</w:t>
      </w:r>
    </w:p>
    <w:p w14:paraId="155B934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文化传承创新是学科建设的本质内涵与内在活力,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7"/>
          <w:sz w:val="24"/>
          <w:szCs w:val="24"/>
          <w:lang w:eastAsia="zh-CN"/>
        </w:rPr>
        <w:t>本学位点注重以文化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人、以文育人， 深入挖掘和凝练文化内核，努力将具有鲜明特色的学院文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化融入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 xml:space="preserve">到人才培养、学术研究、教学管理中。坚持文化培育与学科建设相结合，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注重从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学科特有的思维方式、研究方法和历史传统中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汲取学院文化建设的养分和灵感。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因人制宜、因时制宜、因地制宜探索各种文化活动形式， 构建学院学术活动、心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理健康文化活动、党团知识竞赛、实践活动和体育活动纵向覆盖， 横向互补的文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化活动体系。学院坚持文化发展与队伍建设相结合， 通过导师帮扶、梯队建设等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方式，激发教师投身文化建设的热情，发挥个人精神风貌、行为规范、价值观念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对学院文化氛围、育人质量的正面影响作用。</w:t>
      </w:r>
    </w:p>
    <w:p w14:paraId="4F1B0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  <w:bookmarkStart w:id="7" w:name="bookmark20"/>
      <w:bookmarkEnd w:id="7"/>
      <w:r>
        <w:rPr>
          <w:rFonts w:ascii="Times New Roman" w:hAnsi="Times New Roman" w:eastAsia="黑体" w:cs="Times New Roman"/>
          <w:bCs/>
          <w:sz w:val="30"/>
          <w:szCs w:val="30"/>
          <w:lang w:eastAsia="zh-CN"/>
        </w:rPr>
        <w:t>二、本学位授权点建设情况</w:t>
      </w:r>
    </w:p>
    <w:p w14:paraId="5CC02FE9">
      <w:pPr>
        <w:spacing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8" w:name="bookmark9"/>
      <w:bookmarkEnd w:id="8"/>
      <w:bookmarkStart w:id="9" w:name="bookmark8"/>
      <w:bookmarkEnd w:id="9"/>
      <w:r>
        <w:rPr>
          <w:rFonts w:hint="eastAsia" w:ascii="黑体" w:hAnsi="黑体" w:eastAsia="黑体" w:cs="黑体"/>
          <w:sz w:val="28"/>
          <w:szCs w:val="28"/>
          <w:lang w:eastAsia="zh-CN"/>
        </w:rPr>
        <w:t>（一）人才培养</w:t>
      </w:r>
    </w:p>
    <w:p w14:paraId="699828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思想政治教育特色与成效</w:t>
      </w:r>
    </w:p>
    <w:p w14:paraId="290C76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）思想政治教育特色做法</w:t>
      </w:r>
    </w:p>
    <w:p w14:paraId="625CF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本学位点以习近平新时代中国特色社会主义思想为指导，坚持立德树人根本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任务，围绕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知农爱农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强农兴农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工农结合人才培养，推进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三全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育人综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合改革，构建内容完善、运行科学、成效显著的思想政治工作体系，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实施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思政与课程思政同向同行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，贯穿人才培养全过程。</w:t>
      </w:r>
    </w:p>
    <w:p w14:paraId="69BCEB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加强党建引领。学院党委始终坚持把党的政治建设摆在首位，切实履行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党委总揽全局、引领推动发展的政治核心作用，坚持党建工作与学院中心工作同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谋划、同部署、同落实。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推行院党委委员联系支部，选拔优秀学科带头人担任专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业支部书记，设立党员先锋岗，党委委员、支部书记联系班级，结对学生制度，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在学生中广泛开展党员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六好工程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活动。学生们在学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习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小组中展开交流研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讨，畅谈学习收获、心得体会，学生学习习近平新时代中国特色社会主义思想的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主动性、自觉性和实效性进一步增强，学院坚持不懈用党的理论创新成功铸魂育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人，将思政教育春风化雨、入脑入心，外化于行，培养绿色担当意识。</w:t>
      </w:r>
    </w:p>
    <w:p w14:paraId="5E2792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突出课程思政。以智慧农林技术与装备为抓手，加大课程内容、结构、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模式改革力度，注重新工科技术与新农科发展要求、工科人才培养与农科人才需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求、工科知识应用于农科技术发展三者相结合，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组建思政教育创新教学团队，提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升教师课程思政的意识与能力，建立完善课程思政评价体系，塑造思想品德修养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优秀、生态文明观念浓烈、科学思维缜密，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各教研室结合专业实际开展课程思政</w:t>
      </w:r>
    </w:p>
    <w:p w14:paraId="4C6B80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footerReference r:id="rId5" w:type="default"/>
          <w:pgSz w:w="11907" w:h="16839"/>
          <w:pgMar w:top="1431" w:right="1742" w:bottom="1365" w:left="1785" w:header="0" w:footer="1162" w:gutter="0"/>
          <w:cols w:space="720" w:num="1"/>
        </w:sectPr>
      </w:pPr>
    </w:p>
    <w:p w14:paraId="12BD65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专业资源库和专题资源库建设，总结深化凝练提升，不断丰富课程思政专业资源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库内容，着力培养具有全球视野与大国工匠、专业精深与技能精湛，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担当民族复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兴大任的时代新人。</w:t>
      </w:r>
    </w:p>
    <w:p w14:paraId="16A13A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强化培养教育。将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璀璨古文明、辉煌发展史、工程造物美、智慧农林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新、品格情操高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的理念贯穿人才培养各个环节，培养和践行社会主义核心价值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观。以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“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国旗下的誓言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、红色教育基地、研究生论坛、暑期专业实践项目、志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愿服务为代表的暑期专业实践等为载体，强化理想信念教育、厚植家国情怀。筑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牢意识形态防线，建立意识形态和网络舆情小组，做实各类宣传教育工作。学院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紧扣每年重大事件、重要纪念日等育人黄金期，以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高举旗帜跟党走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踔厉奋发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向未来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为主题，掀起学习贯彻习近平新时代中国特色社会主义思想的青春热潮。</w:t>
      </w:r>
    </w:p>
    <w:p w14:paraId="3B391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聚焦成长成才。构建院领导、专职辅导员、学科负责人、导师、退休老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教授和学生党员干部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六位一体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的思政工作队伍，关注每个学生成长成才，依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托省级课题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一米阳光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特色成长辅导室，高效辅导，根据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幸福竞争力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行动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模型，开展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学霸讲坛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等主题活动，邀请专业优秀、科研成果丰硕的同学与就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业同学面对面交流，帮助研究生快乐学习研究，提高研究生综合素质和竞争力。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积极做好职业规划，构建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导师负责、学院把关、研工做细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就业格局，倡导学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生服务国家大局，到基层、到西部、到部队、到祖国需要的地方建功立业。</w:t>
      </w:r>
      <w:r>
        <w:rPr>
          <w:rFonts w:hint="eastAsia" w:ascii="宋体" w:hAnsi="宋体" w:eastAsia="宋体" w:cs="宋体"/>
          <w:sz w:val="24"/>
          <w:szCs w:val="24"/>
        </w:rPr>
        <w:t>学院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2023</w:t>
      </w:r>
      <w:r>
        <w:rPr>
          <w:rFonts w:hint="eastAsia" w:ascii="宋体" w:hAnsi="宋体" w:eastAsia="宋体" w:cs="宋体"/>
          <w:sz w:val="24"/>
          <w:szCs w:val="24"/>
        </w:rPr>
        <w:t>年研究生实现就业率</w:t>
      </w:r>
      <w:r>
        <w:rPr>
          <w:rFonts w:ascii="Times New Roman" w:hAnsi="Times New Roman" w:eastAsia="Times New Roman" w:cs="Times New Roman"/>
          <w:sz w:val="24"/>
          <w:szCs w:val="24"/>
        </w:rPr>
        <w:t>100%</w:t>
      </w:r>
      <w:r>
        <w:rPr>
          <w:rFonts w:hint="eastAsia" w:ascii="宋体" w:hAnsi="宋体" w:eastAsia="宋体" w:cs="宋体"/>
          <w:sz w:val="24"/>
          <w:szCs w:val="24"/>
        </w:rPr>
        <w:t>、就业质量</w:t>
      </w:r>
      <w:r>
        <w:rPr>
          <w:rFonts w:ascii="Times New Roman" w:hAnsi="Times New Roman" w:eastAsia="Times New Roman" w:cs="Times New Roman"/>
          <w:sz w:val="24"/>
          <w:szCs w:val="24"/>
        </w:rPr>
        <w:t>100%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335C0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）思想政治教育主要成效</w:t>
      </w:r>
    </w:p>
    <w:p w14:paraId="736B0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课程思政作用显著。学院各门课程深刻挖掘与课程内容相关的思政育人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元素，以两小节课为一个教学单元，开展授课时长不少于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分钟的课程思政教学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设计。通过观看专题片、时事辩论、课上问答等方式创新课程思政教学组织形式，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在传授知识、技能的同时做到了价值引领。</w:t>
      </w:r>
    </w:p>
    <w:p w14:paraId="72FE8A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②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三全育人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成果丰硕。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年省级优秀硕士论文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篇，校级优秀硕士论文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篇。立项省级科技创新基金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项、校级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项；在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年湖南省研究生能源装备创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新设计大赛中，学院团队分别获得二等奖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项、三等奖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项；在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全国大学生英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语翻译大赛中，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人获一等奖、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人获二等奖、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人获三等奖；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年第八届湖南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省高校研究生数学建模竞赛中，学院团队获得二等奖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项；在第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届全国三维数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字化创新设计大赛湖南赛区中，学院团队获得二等奖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项。</w:t>
      </w:r>
    </w:p>
    <w:p w14:paraId="10F509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footerReference r:id="rId6" w:type="default"/>
          <w:pgSz w:w="11907" w:h="16839"/>
          <w:pgMar w:top="1431" w:right="1711" w:bottom="1365" w:left="1785" w:header="0" w:footer="1165" w:gutter="0"/>
          <w:cols w:space="720" w:num="1"/>
        </w:sectPr>
      </w:pPr>
    </w:p>
    <w:p w14:paraId="52AFB8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培养过程</w:t>
      </w:r>
    </w:p>
    <w:p w14:paraId="6E73C3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）认真做好研究生教育教学日常管理工作。组织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2023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届硕士研究生学位论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文送审、毕业答辩、学位授予和档案整理等相关工作，授予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62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人硕士学位。积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极开展招生宣传，较好地完成学校下达的招生计划，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2023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年共录取机械工程学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科的硕士研究生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82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名，其中学术学位硕士研究生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18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名，专业学位硕士研究生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55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名，同等学力硕士研究生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9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名。</w:t>
      </w:r>
    </w:p>
    <w:p w14:paraId="5F34EE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）提高研究生培养质量。在国家、省和学校组织的论文抽检结果中每位专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家的评议结果合格率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100%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2023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届毕业研究生中，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5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人升学读博，考取了华中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农业大学、东北林业大学、中南大学、南昌大学等知名高校，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13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人进入湖南中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烟工业有限责任公司、东风商用车有限公司、中石化巴陵石油化工有限公司、中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联重科股份有限公司等大型企业工作，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人考取了国家税务总局广州市黄埔区税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务局，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人考入中国共产党平江县委员会组织部工作，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人考取了湖南省选调生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赴基层一线工作，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5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人考取了高等学校教师岗、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人考取了湖南省事业单位，其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他学生主要在大中型企业从事技术研发、营销等岗位。就业区域遍布五个省，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外就业主要区域分布在广东、湖北、江西等地。</w:t>
      </w:r>
    </w:p>
    <w:p w14:paraId="62D7E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3"/>
          <w:lang w:eastAsia="zh-CN"/>
        </w:rPr>
        <w:t>表</w:t>
      </w:r>
      <w:r>
        <w:rPr>
          <w:rFonts w:ascii="Times New Roman" w:hAnsi="Times New Roman" w:eastAsia="宋体" w:cs="Times New Roman"/>
          <w:spacing w:val="-2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lang w:eastAsia="zh-CN"/>
        </w:rPr>
        <w:t xml:space="preserve">1  </w:t>
      </w:r>
      <w:r>
        <w:rPr>
          <w:rFonts w:ascii="Times New Roman" w:hAnsi="Times New Roman" w:eastAsia="宋体" w:cs="Times New Roman"/>
          <w:b/>
          <w:bCs/>
          <w:spacing w:val="-3"/>
          <w:lang w:eastAsia="zh-CN"/>
        </w:rPr>
        <w:t>学生代表性成果</w:t>
      </w:r>
    </w:p>
    <w:tbl>
      <w:tblPr>
        <w:tblStyle w:val="11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900"/>
        <w:gridCol w:w="1732"/>
        <w:gridCol w:w="1108"/>
        <w:gridCol w:w="1420"/>
        <w:gridCol w:w="1425"/>
      </w:tblGrid>
      <w:tr w14:paraId="7D64D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43" w:type="dxa"/>
            <w:vAlign w:val="center"/>
          </w:tcPr>
          <w:p w14:paraId="032EDE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3649F1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3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序号</w:t>
            </w:r>
          </w:p>
        </w:tc>
        <w:tc>
          <w:tcPr>
            <w:tcW w:w="1900" w:type="dxa"/>
            <w:vAlign w:val="center"/>
          </w:tcPr>
          <w:p w14:paraId="1071C55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lang w:eastAsia="zh-CN"/>
              </w:rPr>
              <w:t>姓名</w:t>
            </w:r>
          </w:p>
          <w:p w14:paraId="1F7E887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7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lang w:eastAsia="zh-CN"/>
              </w:rPr>
              <w:t>（入学时间，学位</w:t>
            </w:r>
          </w:p>
          <w:p w14:paraId="687A39B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1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lang w:eastAsia="zh-CN"/>
              </w:rPr>
              <w:t>类型，学习方式）</w:t>
            </w:r>
          </w:p>
        </w:tc>
        <w:tc>
          <w:tcPr>
            <w:tcW w:w="1732" w:type="dxa"/>
            <w:vAlign w:val="center"/>
          </w:tcPr>
          <w:p w14:paraId="246258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1AA646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1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成果类别</w:t>
            </w:r>
          </w:p>
        </w:tc>
        <w:tc>
          <w:tcPr>
            <w:tcW w:w="1108" w:type="dxa"/>
            <w:vAlign w:val="center"/>
          </w:tcPr>
          <w:p w14:paraId="1D8A6D8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获得</w:t>
            </w:r>
          </w:p>
          <w:p w14:paraId="0CD305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7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时间</w:t>
            </w:r>
          </w:p>
        </w:tc>
        <w:tc>
          <w:tcPr>
            <w:tcW w:w="1420" w:type="dxa"/>
            <w:vAlign w:val="center"/>
          </w:tcPr>
          <w:p w14:paraId="5816BE8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lang w:eastAsia="zh-CN"/>
              </w:rPr>
              <w:t>成果简介（含</w:t>
            </w:r>
          </w:p>
          <w:p w14:paraId="214455D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8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lang w:eastAsia="zh-CN"/>
              </w:rPr>
              <w:t>高质量论文）</w:t>
            </w:r>
          </w:p>
        </w:tc>
        <w:tc>
          <w:tcPr>
            <w:tcW w:w="1425" w:type="dxa"/>
            <w:vAlign w:val="center"/>
          </w:tcPr>
          <w:p w14:paraId="6CE0450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3" w:right="308" w:hanging="205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学生参与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情况</w:t>
            </w:r>
          </w:p>
        </w:tc>
      </w:tr>
      <w:tr w14:paraId="2B635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943" w:type="dxa"/>
            <w:vAlign w:val="center"/>
          </w:tcPr>
          <w:p w14:paraId="67AD13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84DA7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32ED6C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900" w:type="dxa"/>
            <w:vAlign w:val="center"/>
          </w:tcPr>
          <w:p w14:paraId="2567B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75760B8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1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徐诗宇（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202209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，</w:t>
            </w:r>
          </w:p>
          <w:p w14:paraId="60363A8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专业型硕士，全日</w:t>
            </w:r>
          </w:p>
          <w:p w14:paraId="3F4D9C7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0C6C6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39E4D0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3FAFA9D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7A777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6C8B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6E8A2A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57683A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right="103" w:hanging="94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lang w:eastAsia="zh-CN"/>
              </w:rPr>
              <w:t>“华为杯”第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二十届中国</w:t>
            </w:r>
          </w:p>
          <w:p w14:paraId="337BC1C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研究生数学</w:t>
            </w:r>
          </w:p>
          <w:p w14:paraId="0FCED94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1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建模竞赛三</w:t>
            </w:r>
          </w:p>
          <w:p w14:paraId="7645174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等奖</w:t>
            </w:r>
          </w:p>
        </w:tc>
        <w:tc>
          <w:tcPr>
            <w:tcW w:w="1425" w:type="dxa"/>
            <w:vAlign w:val="center"/>
          </w:tcPr>
          <w:p w14:paraId="2DBC9E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30537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0AD9DC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团队负责人</w:t>
            </w:r>
          </w:p>
        </w:tc>
      </w:tr>
      <w:tr w14:paraId="175A5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943" w:type="dxa"/>
            <w:vAlign w:val="center"/>
          </w:tcPr>
          <w:p w14:paraId="5A7E60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30061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2041B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900" w:type="dxa"/>
            <w:vAlign w:val="center"/>
          </w:tcPr>
          <w:p w14:paraId="049C8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263D3B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江枫（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，学</w:t>
            </w:r>
          </w:p>
          <w:p w14:paraId="0383BC8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术型硕士，全日</w:t>
            </w:r>
          </w:p>
          <w:p w14:paraId="12C1E6F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1C0B2D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E7522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FEE4C8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632F6E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30FD4A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BA9A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202311</w:t>
            </w:r>
          </w:p>
        </w:tc>
        <w:tc>
          <w:tcPr>
            <w:tcW w:w="1420" w:type="dxa"/>
            <w:vAlign w:val="center"/>
          </w:tcPr>
          <w:p w14:paraId="7470A78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7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第二届</w:t>
            </w:r>
          </w:p>
          <w:p w14:paraId="69CF725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8" w:hanging="9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27"/>
                <w:lang w:eastAsia="zh-CN"/>
              </w:rPr>
              <w:t>“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BETT</w:t>
            </w:r>
            <w:r>
              <w:rPr>
                <w:rFonts w:ascii="Times New Roman" w:hAnsi="Times New Roman" w:eastAsia="Times New Roman" w:cs="Times New Roman"/>
                <w:spacing w:val="27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27"/>
                <w:lang w:eastAsia="zh-CN"/>
              </w:rPr>
              <w:t>杯”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全国大学生</w:t>
            </w:r>
          </w:p>
          <w:p w14:paraId="5AE74FA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 w:right="180" w:hanging="1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英语词汇大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赛三等奖</w:t>
            </w:r>
          </w:p>
        </w:tc>
        <w:tc>
          <w:tcPr>
            <w:tcW w:w="1425" w:type="dxa"/>
            <w:vAlign w:val="center"/>
          </w:tcPr>
          <w:p w14:paraId="49253E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E5EBF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D01372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37550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943" w:type="dxa"/>
            <w:vAlign w:val="center"/>
          </w:tcPr>
          <w:p w14:paraId="1C827D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3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900" w:type="dxa"/>
            <w:vAlign w:val="center"/>
          </w:tcPr>
          <w:p w14:paraId="6351650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黄文扬（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202109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，</w:t>
            </w:r>
          </w:p>
          <w:p w14:paraId="4579FDB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专业型硕士，全日</w:t>
            </w:r>
          </w:p>
          <w:p w14:paraId="59215D4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7D51F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61168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1FB2B4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52DFE9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428A5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815C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202310</w:t>
            </w:r>
          </w:p>
        </w:tc>
        <w:tc>
          <w:tcPr>
            <w:tcW w:w="1420" w:type="dxa"/>
            <w:vAlign w:val="center"/>
          </w:tcPr>
          <w:p w14:paraId="115055E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8" w:right="130" w:hanging="5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spacing w:val="-2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lang w:eastAsia="zh-CN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eastAsia="zh-CN"/>
              </w:rPr>
              <w:t>届全国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三维数字化</w:t>
            </w:r>
          </w:p>
          <w:p w14:paraId="24994A0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创新设计大</w:t>
            </w:r>
          </w:p>
          <w:p w14:paraId="2CB5872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赛湖南赛区</w:t>
            </w:r>
          </w:p>
          <w:p w14:paraId="65257B8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二等奖</w:t>
            </w:r>
          </w:p>
        </w:tc>
        <w:tc>
          <w:tcPr>
            <w:tcW w:w="1425" w:type="dxa"/>
            <w:vAlign w:val="center"/>
          </w:tcPr>
          <w:p w14:paraId="4B308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3A0F31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B3301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团队负责人</w:t>
            </w:r>
          </w:p>
        </w:tc>
      </w:tr>
      <w:tr w14:paraId="44742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43" w:type="dxa"/>
            <w:vAlign w:val="center"/>
          </w:tcPr>
          <w:p w14:paraId="550EB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8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900" w:type="dxa"/>
            <w:vAlign w:val="center"/>
          </w:tcPr>
          <w:p w14:paraId="0D3F1E8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1"/>
              <w:jc w:val="left"/>
              <w:textAlignment w:val="baseline"/>
              <w:rPr>
                <w:rFonts w:ascii="Times New Roman" w:hAnsi="Times New Roman" w:cs="Times New Roman"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戚浩（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202209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，学</w:t>
            </w:r>
          </w:p>
          <w:p w14:paraId="00FFFBD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术型硕士，全日</w:t>
            </w:r>
          </w:p>
          <w:p w14:paraId="2E5032E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1"/>
              <w:jc w:val="left"/>
              <w:textAlignment w:val="baseline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39833B6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54C7D4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202310</w:t>
            </w:r>
          </w:p>
        </w:tc>
        <w:tc>
          <w:tcPr>
            <w:tcW w:w="1420" w:type="dxa"/>
            <w:vAlign w:val="center"/>
          </w:tcPr>
          <w:p w14:paraId="595B3E5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第八届湖南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省高校研究</w:t>
            </w:r>
          </w:p>
          <w:p w14:paraId="5A64396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生数学建模</w:t>
            </w:r>
          </w:p>
          <w:p w14:paraId="4C6459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竞赛二等奖</w:t>
            </w:r>
          </w:p>
        </w:tc>
        <w:tc>
          <w:tcPr>
            <w:tcW w:w="1425" w:type="dxa"/>
            <w:vAlign w:val="center"/>
          </w:tcPr>
          <w:p w14:paraId="200462E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团队负责人</w:t>
            </w:r>
          </w:p>
        </w:tc>
      </w:tr>
      <w:tr w14:paraId="5D1E2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43" w:type="dxa"/>
            <w:shd w:val="clear" w:color="auto" w:fill="auto"/>
            <w:vAlign w:val="center"/>
          </w:tcPr>
          <w:p w14:paraId="71EFBE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A4FC0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E37A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A9AEF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730861C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陈一民（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202209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，</w:t>
            </w:r>
          </w:p>
          <w:p w14:paraId="407734A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专业型硕士，全日</w:t>
            </w:r>
          </w:p>
          <w:p w14:paraId="17477A6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9A4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CA285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738749A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0AF93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FA73C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F5CA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81758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第三届湖南</w:t>
            </w:r>
          </w:p>
          <w:p w14:paraId="4D663C6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省研究生能</w:t>
            </w:r>
          </w:p>
          <w:p w14:paraId="255BD2B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8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源装备创新</w:t>
            </w:r>
          </w:p>
          <w:p w14:paraId="5421EA4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设计大赛三</w:t>
            </w:r>
          </w:p>
          <w:p w14:paraId="68E509B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5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等奖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3EF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66A1A8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82CF99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团队负责人</w:t>
            </w:r>
          </w:p>
        </w:tc>
      </w:tr>
      <w:tr w14:paraId="53434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943" w:type="dxa"/>
            <w:vAlign w:val="center"/>
          </w:tcPr>
          <w:p w14:paraId="0EC25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A90D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234707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4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900" w:type="dxa"/>
            <w:vAlign w:val="center"/>
          </w:tcPr>
          <w:p w14:paraId="3893098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刘毅华（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，</w:t>
            </w:r>
          </w:p>
          <w:p w14:paraId="57178D9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专业型硕士，全日</w:t>
            </w:r>
          </w:p>
          <w:p w14:paraId="2EBD737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38591A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53F0C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57912F4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72FCE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BA6C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06219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560A264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8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湖南省第二</w:t>
            </w:r>
          </w:p>
          <w:p w14:paraId="1ADA2C5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届研究生创</w:t>
            </w:r>
          </w:p>
          <w:p w14:paraId="4E7271F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7" w:right="180" w:hanging="207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新设计大赛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三等奖</w:t>
            </w:r>
          </w:p>
        </w:tc>
        <w:tc>
          <w:tcPr>
            <w:tcW w:w="1425" w:type="dxa"/>
            <w:vAlign w:val="center"/>
          </w:tcPr>
          <w:p w14:paraId="385ED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2FEAA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6FBA99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团队负责人</w:t>
            </w:r>
          </w:p>
        </w:tc>
      </w:tr>
      <w:tr w14:paraId="246C0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943" w:type="dxa"/>
            <w:vAlign w:val="center"/>
          </w:tcPr>
          <w:p w14:paraId="3501CC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7FF704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2ADEA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2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900" w:type="dxa"/>
            <w:vAlign w:val="center"/>
          </w:tcPr>
          <w:p w14:paraId="4819D58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贺澳（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，专</w:t>
            </w:r>
          </w:p>
          <w:p w14:paraId="73EDBFD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6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业型硕士，全日</w:t>
            </w:r>
          </w:p>
          <w:p w14:paraId="1AD8C8C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59955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0FD26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45B55A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514633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7E1073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27A15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202311</w:t>
            </w:r>
          </w:p>
        </w:tc>
        <w:tc>
          <w:tcPr>
            <w:tcW w:w="1420" w:type="dxa"/>
            <w:vAlign w:val="center"/>
          </w:tcPr>
          <w:p w14:paraId="14D46C7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right="156" w:hanging="34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 xml:space="preserve">2023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学生英语翻</w:t>
            </w:r>
          </w:p>
          <w:p w14:paraId="04871DE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译大赛一等</w:t>
            </w:r>
          </w:p>
          <w:p w14:paraId="499F645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</w:t>
            </w:r>
          </w:p>
        </w:tc>
        <w:tc>
          <w:tcPr>
            <w:tcW w:w="1425" w:type="dxa"/>
            <w:vAlign w:val="center"/>
          </w:tcPr>
          <w:p w14:paraId="308D5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7D5CD2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46FD7A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5001D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943" w:type="dxa"/>
            <w:vAlign w:val="center"/>
          </w:tcPr>
          <w:p w14:paraId="26B0E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BACC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522B75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7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900" w:type="dxa"/>
            <w:vAlign w:val="center"/>
          </w:tcPr>
          <w:p w14:paraId="6250297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龚玺（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，学</w:t>
            </w:r>
          </w:p>
          <w:p w14:paraId="28EB55E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术型硕士，全日</w:t>
            </w:r>
          </w:p>
          <w:p w14:paraId="629347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5F696F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35A11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85BF9A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4F5B7C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157A5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783FF7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4C58A1C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right="156" w:hanging="34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 xml:space="preserve">2023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学生英语翻</w:t>
            </w:r>
          </w:p>
          <w:p w14:paraId="1C941ED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译大赛二等</w:t>
            </w:r>
          </w:p>
          <w:p w14:paraId="602F95B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</w:t>
            </w:r>
          </w:p>
        </w:tc>
        <w:tc>
          <w:tcPr>
            <w:tcW w:w="1425" w:type="dxa"/>
            <w:vAlign w:val="center"/>
          </w:tcPr>
          <w:p w14:paraId="577E51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639F6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2A8EF99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053EB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43" w:type="dxa"/>
            <w:vAlign w:val="center"/>
          </w:tcPr>
          <w:p w14:paraId="27422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60AFBF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3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1900" w:type="dxa"/>
            <w:vAlign w:val="center"/>
          </w:tcPr>
          <w:p w14:paraId="75343DE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魏威（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，专</w:t>
            </w:r>
          </w:p>
          <w:p w14:paraId="3E2ED1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6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业型硕士，全日</w:t>
            </w:r>
          </w:p>
          <w:p w14:paraId="0276E84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6E68F1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C0FF9F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312826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F1E65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03CBA7A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全国大学生</w:t>
            </w:r>
          </w:p>
          <w:p w14:paraId="1765278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 w:right="180" w:hanging="1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英语翻译大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赛二等奖</w:t>
            </w:r>
          </w:p>
        </w:tc>
        <w:tc>
          <w:tcPr>
            <w:tcW w:w="1425" w:type="dxa"/>
            <w:vAlign w:val="center"/>
          </w:tcPr>
          <w:p w14:paraId="55E658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3804A6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45738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43" w:type="dxa"/>
            <w:vAlign w:val="center"/>
          </w:tcPr>
          <w:p w14:paraId="76C6B0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63CC2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</w:p>
        </w:tc>
        <w:tc>
          <w:tcPr>
            <w:tcW w:w="1900" w:type="dxa"/>
            <w:vAlign w:val="center"/>
          </w:tcPr>
          <w:p w14:paraId="56A9A14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赵海涛（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，</w:t>
            </w:r>
          </w:p>
          <w:p w14:paraId="19EDD2D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专业型硕士，全日</w:t>
            </w:r>
          </w:p>
          <w:p w14:paraId="52BA9A0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0A21A8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CF46DF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099693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D93B4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445A984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全国大学生</w:t>
            </w:r>
          </w:p>
          <w:p w14:paraId="1CEBD96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 w:right="180" w:hanging="1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英语翻译大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赛三等奖</w:t>
            </w:r>
          </w:p>
        </w:tc>
        <w:tc>
          <w:tcPr>
            <w:tcW w:w="1425" w:type="dxa"/>
            <w:vAlign w:val="center"/>
          </w:tcPr>
          <w:p w14:paraId="76E472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7CDC36E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76D2D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43" w:type="dxa"/>
            <w:vAlign w:val="center"/>
          </w:tcPr>
          <w:p w14:paraId="21B2F4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2F1320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1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</w:p>
        </w:tc>
        <w:tc>
          <w:tcPr>
            <w:tcW w:w="1900" w:type="dxa"/>
            <w:vAlign w:val="center"/>
          </w:tcPr>
          <w:p w14:paraId="1628344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朱欣达（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，</w:t>
            </w:r>
          </w:p>
          <w:p w14:paraId="5BAE160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专业型硕士，全日</w:t>
            </w:r>
          </w:p>
          <w:p w14:paraId="7B20F2D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6553EC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34DC167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5B55E4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6E3470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4D07E1D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全国大学生</w:t>
            </w:r>
          </w:p>
          <w:p w14:paraId="657036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 w:right="180" w:hanging="1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英语翻译大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赛三等奖</w:t>
            </w:r>
          </w:p>
        </w:tc>
        <w:tc>
          <w:tcPr>
            <w:tcW w:w="1425" w:type="dxa"/>
            <w:vAlign w:val="center"/>
          </w:tcPr>
          <w:p w14:paraId="46D0F6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5FCE7E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3C01D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43" w:type="dxa"/>
            <w:vAlign w:val="center"/>
          </w:tcPr>
          <w:p w14:paraId="447E3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35A0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12</w:t>
            </w:r>
          </w:p>
        </w:tc>
        <w:tc>
          <w:tcPr>
            <w:tcW w:w="1900" w:type="dxa"/>
            <w:vAlign w:val="center"/>
          </w:tcPr>
          <w:p w14:paraId="5C3F6FF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贾智博（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，</w:t>
            </w:r>
          </w:p>
          <w:p w14:paraId="09D33C0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专业型硕士，全日</w:t>
            </w:r>
          </w:p>
          <w:p w14:paraId="5EC56DD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25BC4B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427452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73AB0E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3A6CA0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59E2540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全国大学生</w:t>
            </w:r>
          </w:p>
          <w:p w14:paraId="1927826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 w:right="180" w:hanging="1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英语翻译大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赛三等奖</w:t>
            </w:r>
          </w:p>
        </w:tc>
        <w:tc>
          <w:tcPr>
            <w:tcW w:w="1425" w:type="dxa"/>
            <w:vAlign w:val="center"/>
          </w:tcPr>
          <w:p w14:paraId="7574D7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0793A61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3EAB6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43" w:type="dxa"/>
            <w:vAlign w:val="center"/>
          </w:tcPr>
          <w:p w14:paraId="22BA7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203D5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13</w:t>
            </w:r>
          </w:p>
        </w:tc>
        <w:tc>
          <w:tcPr>
            <w:tcW w:w="1900" w:type="dxa"/>
            <w:vAlign w:val="center"/>
          </w:tcPr>
          <w:p w14:paraId="2293345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1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徐晶（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，专</w:t>
            </w:r>
          </w:p>
          <w:p w14:paraId="56534B5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6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业型硕士，全日</w:t>
            </w:r>
          </w:p>
          <w:p w14:paraId="1CC832D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2B97F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71D45F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2D48C8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2C1EA6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1CC2FA5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全国大学生</w:t>
            </w:r>
          </w:p>
          <w:p w14:paraId="18A9F03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 w:right="180" w:hanging="1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英语翻译大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赛二等奖</w:t>
            </w:r>
          </w:p>
        </w:tc>
        <w:tc>
          <w:tcPr>
            <w:tcW w:w="1425" w:type="dxa"/>
            <w:vAlign w:val="center"/>
          </w:tcPr>
          <w:p w14:paraId="52B0DA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E249AF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4EBF3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43" w:type="dxa"/>
            <w:vAlign w:val="center"/>
          </w:tcPr>
          <w:p w14:paraId="2909A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6A1694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14</w:t>
            </w:r>
          </w:p>
        </w:tc>
        <w:tc>
          <w:tcPr>
            <w:tcW w:w="1900" w:type="dxa"/>
            <w:vAlign w:val="center"/>
          </w:tcPr>
          <w:p w14:paraId="1E52309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1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巨梦婷（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，</w:t>
            </w:r>
          </w:p>
          <w:p w14:paraId="1586954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专业型硕士，全日</w:t>
            </w:r>
          </w:p>
          <w:p w14:paraId="3E7DEC7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596267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54D5F0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5F92B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1FD85E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7A4F369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全国大学生</w:t>
            </w:r>
          </w:p>
          <w:p w14:paraId="1EAB874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 w:right="180" w:hanging="1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英语翻译大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赛三等奖</w:t>
            </w:r>
          </w:p>
        </w:tc>
        <w:tc>
          <w:tcPr>
            <w:tcW w:w="1425" w:type="dxa"/>
            <w:vAlign w:val="center"/>
          </w:tcPr>
          <w:p w14:paraId="6A484D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0848527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24F85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43" w:type="dxa"/>
            <w:vAlign w:val="center"/>
          </w:tcPr>
          <w:p w14:paraId="37E090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D90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15</w:t>
            </w:r>
          </w:p>
        </w:tc>
        <w:tc>
          <w:tcPr>
            <w:tcW w:w="1900" w:type="dxa"/>
            <w:vAlign w:val="center"/>
          </w:tcPr>
          <w:p w14:paraId="69CDDC0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lang w:eastAsia="zh-CN"/>
              </w:rPr>
              <w:t>肖捷（</w:t>
            </w:r>
            <w:r>
              <w:rPr>
                <w:rFonts w:ascii="Times New Roman" w:hAnsi="Times New Roman" w:eastAsia="Times New Roman" w:cs="Times New Roman"/>
                <w:spacing w:val="-7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7"/>
                <w:lang w:eastAsia="zh-CN"/>
              </w:rPr>
              <w:t>，专</w:t>
            </w:r>
          </w:p>
          <w:p w14:paraId="5189E40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6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业型硕士，全日</w:t>
            </w:r>
          </w:p>
          <w:p w14:paraId="0C418BA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制）</w:t>
            </w:r>
          </w:p>
        </w:tc>
        <w:tc>
          <w:tcPr>
            <w:tcW w:w="1732" w:type="dxa"/>
            <w:vAlign w:val="center"/>
          </w:tcPr>
          <w:p w14:paraId="26D96F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46A705F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5EEF7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36C55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64D58C2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全国大学生</w:t>
            </w:r>
          </w:p>
          <w:p w14:paraId="5F437C9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 w:right="180" w:hanging="105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英语翻译大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赛三等奖</w:t>
            </w:r>
          </w:p>
        </w:tc>
        <w:tc>
          <w:tcPr>
            <w:tcW w:w="1425" w:type="dxa"/>
            <w:vAlign w:val="center"/>
          </w:tcPr>
          <w:p w14:paraId="0A46C8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5F0124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  <w:tr w14:paraId="74A2A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3" w:type="dxa"/>
            <w:vAlign w:val="center"/>
          </w:tcPr>
          <w:p w14:paraId="1907E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16</w:t>
            </w:r>
          </w:p>
        </w:tc>
        <w:tc>
          <w:tcPr>
            <w:tcW w:w="1900" w:type="dxa"/>
            <w:vAlign w:val="center"/>
          </w:tcPr>
          <w:p w14:paraId="3E4BE17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6" w:right="156" w:hanging="8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何坤（</w:t>
            </w:r>
            <w:r>
              <w:rPr>
                <w:rFonts w:ascii="Times New Roman" w:hAnsi="Times New Roman" w:eastAsia="Times New Roman" w:cs="Times New Roman"/>
                <w:spacing w:val="-6"/>
                <w:lang w:eastAsia="zh-CN"/>
              </w:rPr>
              <w:t>202309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，专</w:t>
            </w:r>
            <w:r>
              <w:rPr>
                <w:rFonts w:ascii="Times New Roman" w:hAnsi="Times New Roman" w:cs="Times New Roman"/>
                <w:spacing w:val="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业型硕士，全日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制）</w:t>
            </w:r>
          </w:p>
        </w:tc>
        <w:tc>
          <w:tcPr>
            <w:tcW w:w="1732" w:type="dxa"/>
            <w:vAlign w:val="center"/>
          </w:tcPr>
          <w:p w14:paraId="650D249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学科竞赛获奖</w:t>
            </w:r>
          </w:p>
        </w:tc>
        <w:tc>
          <w:tcPr>
            <w:tcW w:w="1108" w:type="dxa"/>
            <w:vAlign w:val="center"/>
          </w:tcPr>
          <w:p w14:paraId="21D8E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  <w:tc>
          <w:tcPr>
            <w:tcW w:w="1420" w:type="dxa"/>
            <w:vAlign w:val="center"/>
          </w:tcPr>
          <w:p w14:paraId="31EE68D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全国大学生</w:t>
            </w:r>
          </w:p>
          <w:p w14:paraId="26E8575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英语翻译大赛三等奖</w:t>
            </w:r>
          </w:p>
        </w:tc>
        <w:tc>
          <w:tcPr>
            <w:tcW w:w="1425" w:type="dxa"/>
            <w:vAlign w:val="center"/>
          </w:tcPr>
          <w:p w14:paraId="6CF62B4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唯一获奖人</w:t>
            </w:r>
          </w:p>
        </w:tc>
      </w:tr>
    </w:tbl>
    <w:p w14:paraId="178A2C4A">
      <w:pPr>
        <w:spacing w:line="360" w:lineRule="auto"/>
        <w:rPr>
          <w:rFonts w:ascii="Times New Roman" w:hAnsi="Times New Roman" w:cs="Times New Roman"/>
          <w:sz w:val="2"/>
        </w:rPr>
      </w:pPr>
    </w:p>
    <w:p w14:paraId="28A91CC4">
      <w:pPr>
        <w:pStyle w:val="6"/>
        <w:spacing w:line="360" w:lineRule="auto"/>
        <w:rPr>
          <w:rFonts w:ascii="Times New Roman" w:hAnsi="Times New Roman" w:cs="Times New Roman"/>
          <w:sz w:val="10"/>
        </w:rPr>
      </w:pPr>
    </w:p>
    <w:p w14:paraId="695C41B7">
      <w:pPr>
        <w:spacing w:line="360" w:lineRule="auto"/>
        <w:rPr>
          <w:rFonts w:ascii="Times New Roman" w:hAnsi="Times New Roman" w:cs="Times New Roman"/>
          <w:sz w:val="10"/>
          <w:szCs w:val="10"/>
        </w:rPr>
        <w:sectPr>
          <w:footerReference r:id="rId7" w:type="default"/>
          <w:pgSz w:w="11907" w:h="16839"/>
          <w:pgMar w:top="1431" w:right="1687" w:bottom="1365" w:left="1685" w:header="0" w:footer="1165" w:gutter="0"/>
          <w:cols w:space="720" w:num="1"/>
        </w:sectPr>
      </w:pPr>
    </w:p>
    <w:p w14:paraId="3A22A8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spacing w:val="-3"/>
        </w:rPr>
        <w:t>表</w:t>
      </w:r>
      <w:r>
        <w:rPr>
          <w:rFonts w:ascii="Times New Roman" w:hAnsi="Times New Roman" w:eastAsia="宋体" w:cs="Times New Roman"/>
          <w:spacing w:val="-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 xml:space="preserve">2  </w:t>
      </w:r>
      <w:r>
        <w:rPr>
          <w:rFonts w:ascii="Times New Roman" w:hAnsi="Times New Roman" w:eastAsia="宋体" w:cs="Times New Roman"/>
          <w:b/>
          <w:bCs/>
          <w:spacing w:val="-3"/>
        </w:rPr>
        <w:t>学生就业情况</w:t>
      </w:r>
    </w:p>
    <w:tbl>
      <w:tblPr>
        <w:tblStyle w:val="11"/>
        <w:tblW w:w="8533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32"/>
        <w:gridCol w:w="833"/>
        <w:gridCol w:w="832"/>
        <w:gridCol w:w="1075"/>
        <w:gridCol w:w="696"/>
        <w:gridCol w:w="696"/>
        <w:gridCol w:w="875"/>
        <w:gridCol w:w="835"/>
        <w:gridCol w:w="1012"/>
      </w:tblGrid>
      <w:tr w14:paraId="6F316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47" w:type="dxa"/>
            <w:vMerge w:val="restart"/>
            <w:tcBorders>
              <w:bottom w:val="nil"/>
            </w:tcBorders>
          </w:tcPr>
          <w:p w14:paraId="5E6E5D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2360B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969115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年度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 w14:paraId="5174D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CD12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4B718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学生</w:t>
            </w:r>
          </w:p>
          <w:p w14:paraId="7616DBC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类型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14:paraId="6EB0F3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C60B78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毕业</w:t>
            </w:r>
          </w:p>
          <w:p w14:paraId="4C5F8B7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5" w:right="205" w:hanging="10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生总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数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 w14:paraId="7825A8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DBB556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授予</w:t>
            </w:r>
          </w:p>
          <w:p w14:paraId="087533B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5" w:right="204" w:hanging="10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学位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数</w:t>
            </w:r>
          </w:p>
        </w:tc>
        <w:tc>
          <w:tcPr>
            <w:tcW w:w="4177" w:type="dxa"/>
            <w:gridSpan w:val="5"/>
          </w:tcPr>
          <w:p w14:paraId="3851C91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7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就业情况</w:t>
            </w:r>
          </w:p>
        </w:tc>
        <w:tc>
          <w:tcPr>
            <w:tcW w:w="1012" w:type="dxa"/>
            <w:vMerge w:val="restart"/>
            <w:tcBorders>
              <w:bottom w:val="nil"/>
            </w:tcBorders>
          </w:tcPr>
          <w:p w14:paraId="3CDBB05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就业人</w:t>
            </w:r>
          </w:p>
          <w:p w14:paraId="41C0A7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right="268" w:firstLine="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数及就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业率</w:t>
            </w:r>
          </w:p>
        </w:tc>
      </w:tr>
      <w:tr w14:paraId="20CDC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47" w:type="dxa"/>
            <w:vMerge w:val="continue"/>
            <w:tcBorders>
              <w:top w:val="nil"/>
              <w:bottom w:val="nil"/>
            </w:tcBorders>
          </w:tcPr>
          <w:p w14:paraId="6441E3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 w:val="continue"/>
            <w:tcBorders>
              <w:top w:val="nil"/>
              <w:bottom w:val="nil"/>
            </w:tcBorders>
          </w:tcPr>
          <w:p w14:paraId="276591D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 w:val="continue"/>
            <w:tcBorders>
              <w:top w:val="nil"/>
              <w:bottom w:val="nil"/>
            </w:tcBorders>
          </w:tcPr>
          <w:p w14:paraId="649C4F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 w:val="continue"/>
            <w:tcBorders>
              <w:top w:val="nil"/>
              <w:bottom w:val="nil"/>
            </w:tcBorders>
          </w:tcPr>
          <w:p w14:paraId="236888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 w:val="restart"/>
            <w:tcBorders>
              <w:bottom w:val="nil"/>
            </w:tcBorders>
          </w:tcPr>
          <w:p w14:paraId="6377737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lang w:eastAsia="zh-CN"/>
              </w:rPr>
              <w:t>协议和合</w:t>
            </w:r>
          </w:p>
          <w:p w14:paraId="783083B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eastAsia="zh-CN"/>
              </w:rPr>
              <w:t>同就业</w:t>
            </w:r>
          </w:p>
          <w:p w14:paraId="54A0528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lang w:eastAsia="zh-CN"/>
              </w:rPr>
              <w:t>（含博士</w:t>
            </w:r>
          </w:p>
          <w:p w14:paraId="0D4B135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后）</w:t>
            </w:r>
          </w:p>
        </w:tc>
        <w:tc>
          <w:tcPr>
            <w:tcW w:w="696" w:type="dxa"/>
            <w:vMerge w:val="restart"/>
            <w:tcBorders>
              <w:bottom w:val="nil"/>
            </w:tcBorders>
          </w:tcPr>
          <w:p w14:paraId="69A77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097729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</w:rPr>
              <w:t>自主</w:t>
            </w:r>
          </w:p>
          <w:p w14:paraId="21180A4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创业</w:t>
            </w:r>
          </w:p>
        </w:tc>
        <w:tc>
          <w:tcPr>
            <w:tcW w:w="696" w:type="dxa"/>
            <w:vMerge w:val="restart"/>
            <w:tcBorders>
              <w:bottom w:val="nil"/>
            </w:tcBorders>
          </w:tcPr>
          <w:p w14:paraId="50E67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C74AC5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灵活</w:t>
            </w:r>
          </w:p>
          <w:p w14:paraId="605F02B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就业</w:t>
            </w:r>
          </w:p>
        </w:tc>
        <w:tc>
          <w:tcPr>
            <w:tcW w:w="1710" w:type="dxa"/>
            <w:gridSpan w:val="2"/>
          </w:tcPr>
          <w:p w14:paraId="3B3C082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5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升学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</w:tcPr>
          <w:p w14:paraId="392039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3D243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 w14:paraId="43F460D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 w14:paraId="2E28EE0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 w:val="continue"/>
            <w:tcBorders>
              <w:top w:val="nil"/>
            </w:tcBorders>
          </w:tcPr>
          <w:p w14:paraId="4AFA8F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 w14:paraId="0FDB38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3F4CC7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</w:tcPr>
          <w:p w14:paraId="7B25BF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</w:tcPr>
          <w:p w14:paraId="7F72E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1C806D5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境内</w:t>
            </w:r>
          </w:p>
        </w:tc>
        <w:tc>
          <w:tcPr>
            <w:tcW w:w="835" w:type="dxa"/>
          </w:tcPr>
          <w:p w14:paraId="2E79B88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境外</w:t>
            </w:r>
          </w:p>
        </w:tc>
        <w:tc>
          <w:tcPr>
            <w:tcW w:w="1012" w:type="dxa"/>
            <w:vMerge w:val="continue"/>
            <w:tcBorders>
              <w:top w:val="nil"/>
            </w:tcBorders>
          </w:tcPr>
          <w:p w14:paraId="66FA29A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03409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47" w:type="dxa"/>
          </w:tcPr>
          <w:p w14:paraId="16610DB6">
            <w:pPr>
              <w:spacing w:before="155" w:line="360" w:lineRule="auto"/>
              <w:ind w:left="216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1"/>
              </w:rPr>
              <w:t>2023</w:t>
            </w:r>
          </w:p>
        </w:tc>
        <w:tc>
          <w:tcPr>
            <w:tcW w:w="832" w:type="dxa"/>
          </w:tcPr>
          <w:p w14:paraId="68CDD20F">
            <w:pPr>
              <w:pStyle w:val="12"/>
              <w:spacing w:before="115" w:line="360" w:lineRule="auto"/>
              <w:ind w:left="21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</w:rPr>
              <w:t>硕士</w:t>
            </w:r>
          </w:p>
        </w:tc>
        <w:tc>
          <w:tcPr>
            <w:tcW w:w="833" w:type="dxa"/>
          </w:tcPr>
          <w:p w14:paraId="22B4A50F">
            <w:pPr>
              <w:spacing w:before="155" w:line="360" w:lineRule="auto"/>
              <w:ind w:left="313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</w:rPr>
              <w:t>62</w:t>
            </w:r>
          </w:p>
        </w:tc>
        <w:tc>
          <w:tcPr>
            <w:tcW w:w="832" w:type="dxa"/>
          </w:tcPr>
          <w:p w14:paraId="6D12E379">
            <w:pPr>
              <w:spacing w:before="155" w:line="360" w:lineRule="auto"/>
              <w:ind w:left="313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</w:rPr>
              <w:t>62</w:t>
            </w:r>
          </w:p>
        </w:tc>
        <w:tc>
          <w:tcPr>
            <w:tcW w:w="1075" w:type="dxa"/>
          </w:tcPr>
          <w:p w14:paraId="03623D9A">
            <w:pPr>
              <w:spacing w:before="155" w:line="360" w:lineRule="auto"/>
              <w:ind w:left="436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</w:rPr>
              <w:t>57</w:t>
            </w:r>
          </w:p>
        </w:tc>
        <w:tc>
          <w:tcPr>
            <w:tcW w:w="696" w:type="dxa"/>
          </w:tcPr>
          <w:p w14:paraId="463F4FF5">
            <w:pPr>
              <w:spacing w:before="155" w:line="360" w:lineRule="auto"/>
              <w:ind w:left="30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0</w:t>
            </w:r>
          </w:p>
        </w:tc>
        <w:tc>
          <w:tcPr>
            <w:tcW w:w="696" w:type="dxa"/>
          </w:tcPr>
          <w:p w14:paraId="065F2FA4">
            <w:pPr>
              <w:spacing w:before="155" w:line="360" w:lineRule="auto"/>
              <w:ind w:left="30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0</w:t>
            </w:r>
          </w:p>
        </w:tc>
        <w:tc>
          <w:tcPr>
            <w:tcW w:w="875" w:type="dxa"/>
          </w:tcPr>
          <w:p w14:paraId="67B2C33D">
            <w:pPr>
              <w:spacing w:before="155" w:line="360" w:lineRule="auto"/>
              <w:ind w:left="388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5</w:t>
            </w:r>
          </w:p>
        </w:tc>
        <w:tc>
          <w:tcPr>
            <w:tcW w:w="835" w:type="dxa"/>
          </w:tcPr>
          <w:p w14:paraId="76B2F1B6">
            <w:pPr>
              <w:spacing w:before="155" w:line="360" w:lineRule="auto"/>
              <w:ind w:left="369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0</w:t>
            </w:r>
          </w:p>
        </w:tc>
        <w:tc>
          <w:tcPr>
            <w:tcW w:w="1012" w:type="dxa"/>
          </w:tcPr>
          <w:p w14:paraId="14C3E416">
            <w:pPr>
              <w:spacing w:before="155" w:line="360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1"/>
              </w:rPr>
              <w:t>62/100%</w:t>
            </w:r>
          </w:p>
        </w:tc>
      </w:tr>
    </w:tbl>
    <w:p w14:paraId="70EF8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firstLine="420" w:firstLineChars="200"/>
        <w:jc w:val="both"/>
        <w:textAlignment w:val="auto"/>
        <w:rPr>
          <w:rFonts w:ascii="Times New Roman" w:hAnsi="Times New Roman" w:eastAsia="黑体" w:cs="Times New Roman"/>
          <w:bCs/>
          <w:sz w:val="21"/>
          <w:szCs w:val="21"/>
        </w:rPr>
      </w:pPr>
      <w:bookmarkStart w:id="10" w:name="bookmark10"/>
      <w:bookmarkEnd w:id="10"/>
    </w:p>
    <w:p w14:paraId="60DCB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firstLine="560" w:firstLineChars="200"/>
        <w:jc w:val="both"/>
        <w:textAlignment w:val="auto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（二）师资队伍</w:t>
      </w:r>
    </w:p>
    <w:p w14:paraId="42A5D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spacing w:val="-3"/>
        </w:rPr>
        <w:t>表</w:t>
      </w:r>
      <w:r>
        <w:rPr>
          <w:rFonts w:ascii="Times New Roman" w:hAnsi="Times New Roman" w:eastAsia="宋体" w:cs="Times New Roman"/>
          <w:spacing w:val="-3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 xml:space="preserve">3  </w:t>
      </w:r>
      <w:r>
        <w:rPr>
          <w:rFonts w:ascii="Times New Roman" w:hAnsi="Times New Roman" w:eastAsia="宋体" w:cs="Times New Roman"/>
          <w:b/>
          <w:bCs/>
          <w:spacing w:val="-3"/>
        </w:rPr>
        <w:t>师资队伍情况</w:t>
      </w:r>
    </w:p>
    <w:tbl>
      <w:tblPr>
        <w:tblStyle w:val="11"/>
        <w:tblW w:w="8374" w:type="dxa"/>
        <w:tblInd w:w="1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708"/>
        <w:gridCol w:w="708"/>
        <w:gridCol w:w="707"/>
        <w:gridCol w:w="708"/>
        <w:gridCol w:w="708"/>
        <w:gridCol w:w="707"/>
        <w:gridCol w:w="707"/>
        <w:gridCol w:w="850"/>
        <w:gridCol w:w="691"/>
        <w:gridCol w:w="851"/>
      </w:tblGrid>
      <w:tr w14:paraId="29BCF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29" w:type="dxa"/>
            <w:tcBorders>
              <w:bottom w:val="nil"/>
            </w:tcBorders>
          </w:tcPr>
          <w:p w14:paraId="3B117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专业技术</w:t>
            </w:r>
          </w:p>
        </w:tc>
        <w:tc>
          <w:tcPr>
            <w:tcW w:w="708" w:type="dxa"/>
            <w:tcBorders>
              <w:bottom w:val="nil"/>
            </w:tcBorders>
          </w:tcPr>
          <w:p w14:paraId="6A97AB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54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人数</w:t>
            </w:r>
          </w:p>
        </w:tc>
        <w:tc>
          <w:tcPr>
            <w:tcW w:w="708" w:type="dxa"/>
            <w:tcBorders>
              <w:bottom w:val="nil"/>
            </w:tcBorders>
          </w:tcPr>
          <w:p w14:paraId="0169C3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4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35</w:t>
            </w: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</w:rPr>
              <w:t>岁</w:t>
            </w:r>
          </w:p>
        </w:tc>
        <w:tc>
          <w:tcPr>
            <w:tcW w:w="707" w:type="dxa"/>
            <w:tcBorders>
              <w:bottom w:val="nil"/>
            </w:tcBorders>
          </w:tcPr>
          <w:p w14:paraId="55BA86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7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position w:val="1"/>
              </w:rPr>
              <w:t>36</w:t>
            </w:r>
            <w:r>
              <w:rPr>
                <w:rFonts w:hint="eastAsia" w:ascii="宋体" w:hAnsi="宋体" w:eastAsia="宋体" w:cs="宋体"/>
                <w:b/>
                <w:bCs/>
                <w:spacing w:val="19"/>
                <w:position w:val="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position w:val="1"/>
              </w:rPr>
              <w:t>至</w:t>
            </w:r>
          </w:p>
        </w:tc>
        <w:tc>
          <w:tcPr>
            <w:tcW w:w="708" w:type="dxa"/>
            <w:tcBorders>
              <w:bottom w:val="nil"/>
            </w:tcBorders>
          </w:tcPr>
          <w:p w14:paraId="24A755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0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position w:val="1"/>
              </w:rPr>
              <w:t>41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position w:val="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position w:val="1"/>
              </w:rPr>
              <w:t>至</w:t>
            </w:r>
          </w:p>
        </w:tc>
        <w:tc>
          <w:tcPr>
            <w:tcW w:w="708" w:type="dxa"/>
            <w:tcBorders>
              <w:bottom w:val="nil"/>
            </w:tcBorders>
          </w:tcPr>
          <w:p w14:paraId="51F06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0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position w:val="1"/>
              </w:rPr>
              <w:t>46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position w:val="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position w:val="1"/>
              </w:rPr>
              <w:t>至</w:t>
            </w:r>
          </w:p>
        </w:tc>
        <w:tc>
          <w:tcPr>
            <w:tcW w:w="707" w:type="dxa"/>
            <w:tcBorders>
              <w:bottom w:val="nil"/>
            </w:tcBorders>
          </w:tcPr>
          <w:p w14:paraId="63BEA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2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position w:val="1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spacing w:val="18"/>
                <w:w w:val="101"/>
                <w:position w:val="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position w:val="1"/>
              </w:rPr>
              <w:t>至</w:t>
            </w:r>
          </w:p>
        </w:tc>
        <w:tc>
          <w:tcPr>
            <w:tcW w:w="707" w:type="dxa"/>
            <w:tcBorders>
              <w:bottom w:val="nil"/>
            </w:tcBorders>
          </w:tcPr>
          <w:p w14:paraId="745A16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0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position w:val="1"/>
              </w:rPr>
              <w:t>56</w:t>
            </w:r>
            <w:r>
              <w:rPr>
                <w:rFonts w:hint="eastAsia" w:ascii="宋体" w:hAnsi="宋体" w:eastAsia="宋体" w:cs="宋体"/>
                <w:b/>
                <w:bCs/>
                <w:spacing w:val="18"/>
                <w:w w:val="101"/>
                <w:position w:val="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position w:val="1"/>
              </w:rPr>
              <w:t>至</w:t>
            </w:r>
          </w:p>
        </w:tc>
        <w:tc>
          <w:tcPr>
            <w:tcW w:w="850" w:type="dxa"/>
            <w:tcBorders>
              <w:bottom w:val="nil"/>
            </w:tcBorders>
          </w:tcPr>
          <w:p w14:paraId="68877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94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61</w:t>
            </w:r>
            <w:r>
              <w:rPr>
                <w:rFonts w:hint="eastAsia" w:ascii="宋体" w:hAnsi="宋体" w:eastAsia="宋体" w:cs="宋体"/>
                <w:b/>
                <w:bCs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岁</w:t>
            </w:r>
          </w:p>
        </w:tc>
        <w:tc>
          <w:tcPr>
            <w:tcW w:w="691" w:type="dxa"/>
            <w:tcBorders>
              <w:bottom w:val="nil"/>
            </w:tcBorders>
          </w:tcPr>
          <w:p w14:paraId="1DF178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4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博士学</w:t>
            </w:r>
          </w:p>
        </w:tc>
        <w:tc>
          <w:tcPr>
            <w:tcW w:w="851" w:type="dxa"/>
            <w:tcBorders>
              <w:bottom w:val="nil"/>
            </w:tcBorders>
          </w:tcPr>
          <w:p w14:paraId="1D0FF7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3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海外经</w:t>
            </w:r>
          </w:p>
        </w:tc>
      </w:tr>
      <w:tr w14:paraId="24BFD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</w:tcBorders>
          </w:tcPr>
          <w:p w14:paraId="415C9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13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职务</w:t>
            </w:r>
          </w:p>
        </w:tc>
        <w:tc>
          <w:tcPr>
            <w:tcW w:w="708" w:type="dxa"/>
            <w:tcBorders>
              <w:top w:val="nil"/>
            </w:tcBorders>
          </w:tcPr>
          <w:p w14:paraId="154A9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56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合计</w:t>
            </w:r>
          </w:p>
        </w:tc>
        <w:tc>
          <w:tcPr>
            <w:tcW w:w="708" w:type="dxa"/>
            <w:tcBorders>
              <w:top w:val="nil"/>
            </w:tcBorders>
          </w:tcPr>
          <w:p w14:paraId="61F13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7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及以下</w:t>
            </w:r>
          </w:p>
        </w:tc>
        <w:tc>
          <w:tcPr>
            <w:tcW w:w="707" w:type="dxa"/>
            <w:tcBorders>
              <w:top w:val="nil"/>
            </w:tcBorders>
          </w:tcPr>
          <w:p w14:paraId="242EC9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8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spacing w:val="16"/>
                <w:w w:val="10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岁</w:t>
            </w:r>
          </w:p>
        </w:tc>
        <w:tc>
          <w:tcPr>
            <w:tcW w:w="708" w:type="dxa"/>
            <w:tcBorders>
              <w:top w:val="nil"/>
            </w:tcBorders>
          </w:tcPr>
          <w:p w14:paraId="072EE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0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spacing w:val="16"/>
                <w:w w:val="10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岁</w:t>
            </w:r>
          </w:p>
        </w:tc>
        <w:tc>
          <w:tcPr>
            <w:tcW w:w="708" w:type="dxa"/>
            <w:tcBorders>
              <w:top w:val="nil"/>
            </w:tcBorders>
          </w:tcPr>
          <w:p w14:paraId="00194F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岁</w:t>
            </w:r>
          </w:p>
        </w:tc>
        <w:tc>
          <w:tcPr>
            <w:tcW w:w="707" w:type="dxa"/>
            <w:tcBorders>
              <w:top w:val="nil"/>
            </w:tcBorders>
          </w:tcPr>
          <w:p w14:paraId="25EE34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2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55</w:t>
            </w:r>
            <w:r>
              <w:rPr>
                <w:rFonts w:hint="eastAsia" w:ascii="宋体" w:hAnsi="宋体" w:eastAsia="宋体" w:cs="宋体"/>
                <w:b/>
                <w:bCs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岁</w:t>
            </w:r>
          </w:p>
        </w:tc>
        <w:tc>
          <w:tcPr>
            <w:tcW w:w="707" w:type="dxa"/>
            <w:tcBorders>
              <w:top w:val="nil"/>
            </w:tcBorders>
          </w:tcPr>
          <w:p w14:paraId="7DE556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</w:rPr>
              <w:t>岁</w:t>
            </w:r>
          </w:p>
        </w:tc>
        <w:tc>
          <w:tcPr>
            <w:tcW w:w="850" w:type="dxa"/>
            <w:tcBorders>
              <w:top w:val="nil"/>
            </w:tcBorders>
          </w:tcPr>
          <w:p w14:paraId="2EABDA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及以上</w:t>
            </w:r>
          </w:p>
        </w:tc>
        <w:tc>
          <w:tcPr>
            <w:tcW w:w="691" w:type="dxa"/>
            <w:tcBorders>
              <w:top w:val="nil"/>
            </w:tcBorders>
          </w:tcPr>
          <w:p w14:paraId="1AFD1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3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位教师</w:t>
            </w:r>
          </w:p>
        </w:tc>
        <w:tc>
          <w:tcPr>
            <w:tcW w:w="851" w:type="dxa"/>
            <w:tcBorders>
              <w:top w:val="nil"/>
            </w:tcBorders>
          </w:tcPr>
          <w:p w14:paraId="66CA13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3"/>
              <w:textAlignment w:val="baseline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历教师</w:t>
            </w:r>
          </w:p>
        </w:tc>
      </w:tr>
      <w:tr w14:paraId="7AA00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29" w:type="dxa"/>
            <w:vAlign w:val="center"/>
          </w:tcPr>
          <w:p w14:paraId="0209A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正高级</w:t>
            </w:r>
          </w:p>
        </w:tc>
        <w:tc>
          <w:tcPr>
            <w:tcW w:w="708" w:type="dxa"/>
            <w:vAlign w:val="center"/>
          </w:tcPr>
          <w:p w14:paraId="38631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</w:rPr>
              <w:t>16</w:t>
            </w:r>
          </w:p>
        </w:tc>
        <w:tc>
          <w:tcPr>
            <w:tcW w:w="708" w:type="dxa"/>
            <w:vAlign w:val="center"/>
          </w:tcPr>
          <w:p w14:paraId="2F448D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7" w:type="dxa"/>
            <w:vAlign w:val="center"/>
          </w:tcPr>
          <w:p w14:paraId="7E57A1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708" w:type="dxa"/>
            <w:vAlign w:val="center"/>
          </w:tcPr>
          <w:p w14:paraId="7BA40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</w:t>
            </w:r>
          </w:p>
        </w:tc>
        <w:tc>
          <w:tcPr>
            <w:tcW w:w="708" w:type="dxa"/>
            <w:vAlign w:val="center"/>
          </w:tcPr>
          <w:p w14:paraId="20A72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707" w:type="dxa"/>
            <w:vAlign w:val="center"/>
          </w:tcPr>
          <w:p w14:paraId="635606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6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</w:t>
            </w:r>
          </w:p>
        </w:tc>
        <w:tc>
          <w:tcPr>
            <w:tcW w:w="707" w:type="dxa"/>
            <w:vAlign w:val="center"/>
          </w:tcPr>
          <w:p w14:paraId="194A5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9</w:t>
            </w:r>
          </w:p>
        </w:tc>
        <w:tc>
          <w:tcPr>
            <w:tcW w:w="850" w:type="dxa"/>
            <w:vAlign w:val="center"/>
          </w:tcPr>
          <w:p w14:paraId="3AA1C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6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691" w:type="dxa"/>
            <w:vAlign w:val="center"/>
          </w:tcPr>
          <w:p w14:paraId="6F217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9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</w:rPr>
              <w:t>11</w:t>
            </w:r>
          </w:p>
        </w:tc>
        <w:tc>
          <w:tcPr>
            <w:tcW w:w="851" w:type="dxa"/>
            <w:vAlign w:val="center"/>
          </w:tcPr>
          <w:p w14:paraId="1FD3A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9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7</w:t>
            </w:r>
          </w:p>
        </w:tc>
      </w:tr>
      <w:tr w14:paraId="03758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29" w:type="dxa"/>
            <w:vAlign w:val="center"/>
          </w:tcPr>
          <w:p w14:paraId="00AB3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副高级</w:t>
            </w:r>
          </w:p>
        </w:tc>
        <w:tc>
          <w:tcPr>
            <w:tcW w:w="708" w:type="dxa"/>
            <w:vAlign w:val="center"/>
          </w:tcPr>
          <w:p w14:paraId="619C88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</w:rPr>
              <w:t>31</w:t>
            </w:r>
          </w:p>
        </w:tc>
        <w:tc>
          <w:tcPr>
            <w:tcW w:w="708" w:type="dxa"/>
            <w:vAlign w:val="center"/>
          </w:tcPr>
          <w:p w14:paraId="727CB1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</w:t>
            </w:r>
          </w:p>
        </w:tc>
        <w:tc>
          <w:tcPr>
            <w:tcW w:w="707" w:type="dxa"/>
            <w:vAlign w:val="center"/>
          </w:tcPr>
          <w:p w14:paraId="0B59E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8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</w:t>
            </w:r>
          </w:p>
        </w:tc>
        <w:tc>
          <w:tcPr>
            <w:tcW w:w="708" w:type="dxa"/>
            <w:vAlign w:val="center"/>
          </w:tcPr>
          <w:p w14:paraId="01908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8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</w:t>
            </w:r>
          </w:p>
        </w:tc>
        <w:tc>
          <w:tcPr>
            <w:tcW w:w="708" w:type="dxa"/>
            <w:vAlign w:val="center"/>
          </w:tcPr>
          <w:p w14:paraId="6330A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8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</w:t>
            </w:r>
          </w:p>
        </w:tc>
        <w:tc>
          <w:tcPr>
            <w:tcW w:w="707" w:type="dxa"/>
            <w:vAlign w:val="center"/>
          </w:tcPr>
          <w:p w14:paraId="66344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6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</w:t>
            </w:r>
          </w:p>
        </w:tc>
        <w:tc>
          <w:tcPr>
            <w:tcW w:w="707" w:type="dxa"/>
            <w:vAlign w:val="center"/>
          </w:tcPr>
          <w:p w14:paraId="39878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9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8</w:t>
            </w:r>
          </w:p>
        </w:tc>
        <w:tc>
          <w:tcPr>
            <w:tcW w:w="850" w:type="dxa"/>
            <w:vAlign w:val="center"/>
          </w:tcPr>
          <w:p w14:paraId="35608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6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691" w:type="dxa"/>
            <w:vAlign w:val="center"/>
          </w:tcPr>
          <w:p w14:paraId="00DC5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18</w:t>
            </w:r>
          </w:p>
        </w:tc>
        <w:tc>
          <w:tcPr>
            <w:tcW w:w="851" w:type="dxa"/>
            <w:vAlign w:val="center"/>
          </w:tcPr>
          <w:p w14:paraId="23E4E7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2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</w:t>
            </w:r>
          </w:p>
        </w:tc>
      </w:tr>
      <w:tr w14:paraId="6609F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29" w:type="dxa"/>
            <w:vAlign w:val="center"/>
          </w:tcPr>
          <w:p w14:paraId="11BDE2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3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3"/>
              </w:rPr>
              <w:t>级</w:t>
            </w:r>
          </w:p>
        </w:tc>
        <w:tc>
          <w:tcPr>
            <w:tcW w:w="708" w:type="dxa"/>
            <w:vAlign w:val="center"/>
          </w:tcPr>
          <w:p w14:paraId="18ACC0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</w:rPr>
              <w:t>20</w:t>
            </w:r>
          </w:p>
        </w:tc>
        <w:tc>
          <w:tcPr>
            <w:tcW w:w="708" w:type="dxa"/>
            <w:vAlign w:val="center"/>
          </w:tcPr>
          <w:p w14:paraId="7E32E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8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10</w:t>
            </w:r>
          </w:p>
        </w:tc>
        <w:tc>
          <w:tcPr>
            <w:tcW w:w="707" w:type="dxa"/>
            <w:vAlign w:val="center"/>
          </w:tcPr>
          <w:p w14:paraId="2CE43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</w:t>
            </w:r>
          </w:p>
        </w:tc>
        <w:tc>
          <w:tcPr>
            <w:tcW w:w="708" w:type="dxa"/>
            <w:vAlign w:val="center"/>
          </w:tcPr>
          <w:p w14:paraId="2350E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2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</w:t>
            </w:r>
          </w:p>
        </w:tc>
        <w:tc>
          <w:tcPr>
            <w:tcW w:w="708" w:type="dxa"/>
            <w:vAlign w:val="center"/>
          </w:tcPr>
          <w:p w14:paraId="43568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7" w:type="dxa"/>
            <w:vAlign w:val="center"/>
          </w:tcPr>
          <w:p w14:paraId="6C4DCC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7" w:type="dxa"/>
            <w:vAlign w:val="center"/>
          </w:tcPr>
          <w:p w14:paraId="0EF98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850" w:type="dxa"/>
            <w:vAlign w:val="center"/>
          </w:tcPr>
          <w:p w14:paraId="11EAAA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6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691" w:type="dxa"/>
            <w:vAlign w:val="center"/>
          </w:tcPr>
          <w:p w14:paraId="76A97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18</w:t>
            </w:r>
          </w:p>
        </w:tc>
        <w:tc>
          <w:tcPr>
            <w:tcW w:w="851" w:type="dxa"/>
            <w:vAlign w:val="center"/>
          </w:tcPr>
          <w:p w14:paraId="4DE5B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8</w:t>
            </w:r>
          </w:p>
        </w:tc>
      </w:tr>
      <w:tr w14:paraId="51D91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29" w:type="dxa"/>
            <w:vAlign w:val="center"/>
          </w:tcPr>
          <w:p w14:paraId="6A9303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</w:rPr>
              <w:t>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</w:rPr>
              <w:t>他</w:t>
            </w:r>
          </w:p>
        </w:tc>
        <w:tc>
          <w:tcPr>
            <w:tcW w:w="708" w:type="dxa"/>
            <w:vAlign w:val="center"/>
          </w:tcPr>
          <w:p w14:paraId="7145C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8" w:type="dxa"/>
            <w:vAlign w:val="center"/>
          </w:tcPr>
          <w:p w14:paraId="58F881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7" w:type="dxa"/>
            <w:vAlign w:val="center"/>
          </w:tcPr>
          <w:p w14:paraId="79A60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6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8" w:type="dxa"/>
            <w:vAlign w:val="center"/>
          </w:tcPr>
          <w:p w14:paraId="4E9012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8" w:type="dxa"/>
            <w:vAlign w:val="center"/>
          </w:tcPr>
          <w:p w14:paraId="4A02D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7" w:type="dxa"/>
            <w:vAlign w:val="center"/>
          </w:tcPr>
          <w:p w14:paraId="5E52E4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707" w:type="dxa"/>
            <w:vAlign w:val="center"/>
          </w:tcPr>
          <w:p w14:paraId="6A1636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850" w:type="dxa"/>
            <w:vAlign w:val="center"/>
          </w:tcPr>
          <w:p w14:paraId="0F7D1D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6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691" w:type="dxa"/>
            <w:vAlign w:val="center"/>
          </w:tcPr>
          <w:p w14:paraId="0F8885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851" w:type="dxa"/>
            <w:vAlign w:val="center"/>
          </w:tcPr>
          <w:p w14:paraId="32C7A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9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</w:tr>
      <w:tr w14:paraId="33CC7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29" w:type="dxa"/>
            <w:vAlign w:val="center"/>
          </w:tcPr>
          <w:p w14:paraId="03C921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</w:rPr>
              <w:t>计</w:t>
            </w:r>
          </w:p>
        </w:tc>
        <w:tc>
          <w:tcPr>
            <w:tcW w:w="708" w:type="dxa"/>
            <w:vAlign w:val="center"/>
          </w:tcPr>
          <w:p w14:paraId="3B812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</w:rPr>
              <w:t>67</w:t>
            </w:r>
          </w:p>
        </w:tc>
        <w:tc>
          <w:tcPr>
            <w:tcW w:w="708" w:type="dxa"/>
            <w:vAlign w:val="center"/>
          </w:tcPr>
          <w:p w14:paraId="00C43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8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13</w:t>
            </w:r>
          </w:p>
        </w:tc>
        <w:tc>
          <w:tcPr>
            <w:tcW w:w="707" w:type="dxa"/>
            <w:vAlign w:val="center"/>
          </w:tcPr>
          <w:p w14:paraId="477537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12</w:t>
            </w:r>
          </w:p>
        </w:tc>
        <w:tc>
          <w:tcPr>
            <w:tcW w:w="708" w:type="dxa"/>
            <w:vAlign w:val="center"/>
          </w:tcPr>
          <w:p w14:paraId="2272A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9</w:t>
            </w:r>
          </w:p>
        </w:tc>
        <w:tc>
          <w:tcPr>
            <w:tcW w:w="708" w:type="dxa"/>
            <w:vAlign w:val="center"/>
          </w:tcPr>
          <w:p w14:paraId="5F8B8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7</w:t>
            </w:r>
          </w:p>
        </w:tc>
        <w:tc>
          <w:tcPr>
            <w:tcW w:w="707" w:type="dxa"/>
            <w:vAlign w:val="center"/>
          </w:tcPr>
          <w:p w14:paraId="5FF4A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9</w:t>
            </w:r>
          </w:p>
        </w:tc>
        <w:tc>
          <w:tcPr>
            <w:tcW w:w="707" w:type="dxa"/>
            <w:vAlign w:val="center"/>
          </w:tcPr>
          <w:p w14:paraId="4DEBE2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8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>17</w:t>
            </w:r>
          </w:p>
        </w:tc>
        <w:tc>
          <w:tcPr>
            <w:tcW w:w="850" w:type="dxa"/>
            <w:vAlign w:val="center"/>
          </w:tcPr>
          <w:p w14:paraId="526EB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6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0</w:t>
            </w:r>
          </w:p>
        </w:tc>
        <w:tc>
          <w:tcPr>
            <w:tcW w:w="691" w:type="dxa"/>
            <w:vAlign w:val="center"/>
          </w:tcPr>
          <w:p w14:paraId="44590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</w:rPr>
              <w:t>47</w:t>
            </w:r>
          </w:p>
        </w:tc>
        <w:tc>
          <w:tcPr>
            <w:tcW w:w="851" w:type="dxa"/>
            <w:vAlign w:val="center"/>
          </w:tcPr>
          <w:p w14:paraId="761823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</w:rPr>
              <w:t>20</w:t>
            </w:r>
          </w:p>
        </w:tc>
      </w:tr>
      <w:tr w14:paraId="54E55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152" w:type="dxa"/>
            <w:gridSpan w:val="4"/>
            <w:vAlign w:val="center"/>
          </w:tcPr>
          <w:p w14:paraId="346FA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57" w:right="728" w:hanging="208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lang w:eastAsia="zh-CN"/>
              </w:rPr>
              <w:t>最高学位非本单位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lang w:eastAsia="zh-CN"/>
              </w:rPr>
              <w:t>人数（比例）</w:t>
            </w:r>
          </w:p>
        </w:tc>
        <w:tc>
          <w:tcPr>
            <w:tcW w:w="2830" w:type="dxa"/>
            <w:gridSpan w:val="4"/>
            <w:vAlign w:val="center"/>
          </w:tcPr>
          <w:p w14:paraId="678CE3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3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</w:rPr>
              <w:t>导师人数（比例）</w:t>
            </w:r>
          </w:p>
        </w:tc>
        <w:tc>
          <w:tcPr>
            <w:tcW w:w="2392" w:type="dxa"/>
            <w:gridSpan w:val="3"/>
            <w:vAlign w:val="center"/>
          </w:tcPr>
          <w:p w14:paraId="7B095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</w:rPr>
              <w:t>博导人数（比例）</w:t>
            </w:r>
          </w:p>
        </w:tc>
      </w:tr>
      <w:tr w14:paraId="57D64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152" w:type="dxa"/>
            <w:gridSpan w:val="4"/>
            <w:vAlign w:val="center"/>
          </w:tcPr>
          <w:p w14:paraId="3CE288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</w:rPr>
              <w:t>58 人（86.6%)</w:t>
            </w:r>
          </w:p>
        </w:tc>
        <w:tc>
          <w:tcPr>
            <w:tcW w:w="2830" w:type="dxa"/>
            <w:gridSpan w:val="4"/>
            <w:vAlign w:val="center"/>
          </w:tcPr>
          <w:p w14:paraId="14DE0D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</w:rPr>
              <w:t>47 人（70.1%)</w:t>
            </w:r>
          </w:p>
        </w:tc>
        <w:tc>
          <w:tcPr>
            <w:tcW w:w="2392" w:type="dxa"/>
            <w:gridSpan w:val="3"/>
            <w:vAlign w:val="center"/>
          </w:tcPr>
          <w:p w14:paraId="4384BD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</w:rPr>
              <w:t>3 人（4.5%)</w:t>
            </w:r>
          </w:p>
        </w:tc>
      </w:tr>
    </w:tbl>
    <w:p w14:paraId="0EE90FC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0" w:line="360" w:lineRule="auto"/>
        <w:ind w:firstLine="420" w:firstLineChars="200"/>
        <w:jc w:val="both"/>
        <w:textAlignment w:val="auto"/>
        <w:rPr>
          <w:rFonts w:ascii="Times New Roman" w:hAnsi="Times New Roman" w:eastAsia="黑体" w:cs="Times New Roman"/>
          <w:sz w:val="21"/>
          <w:szCs w:val="21"/>
          <w:lang w:eastAsia="zh-CN"/>
        </w:rPr>
      </w:pPr>
      <w:bookmarkStart w:id="11" w:name="bookmark11"/>
      <w:bookmarkEnd w:id="11"/>
    </w:p>
    <w:p w14:paraId="1B48E381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0" w:line="360" w:lineRule="auto"/>
        <w:ind w:firstLine="560" w:firstLineChars="200"/>
        <w:jc w:val="both"/>
        <w:textAlignment w:val="auto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t>（三）科学研究和社会服务</w:t>
      </w:r>
    </w:p>
    <w:p w14:paraId="47FB22D6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504" w:firstLineChars="200"/>
        <w:jc w:val="both"/>
        <w:textAlignment w:val="baseline"/>
        <w:rPr>
          <w:rFonts w:ascii="Times New Roman" w:hAnsi="Times New Roman" w:eastAsia="Times New Roman" w:cs="Times New Roman"/>
          <w:spacing w:val="6"/>
          <w:sz w:val="24"/>
          <w:szCs w:val="24"/>
        </w:rPr>
      </w:pPr>
      <w:r>
        <w:rPr>
          <w:rFonts w:ascii="Times New Roman" w:hAnsi="Times New Roman" w:eastAsia="Times New Roman" w:cs="Times New Roman"/>
          <w:spacing w:val="6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pacing w:val="6"/>
          <w:sz w:val="24"/>
          <w:szCs w:val="24"/>
        </w:rPr>
        <w:t>论文质量</w:t>
      </w:r>
    </w:p>
    <w:p w14:paraId="6776A92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504" w:firstLineChars="200"/>
        <w:jc w:val="both"/>
        <w:textAlignment w:val="baseline"/>
        <w:rPr>
          <w:rFonts w:hint="eastAsia" w:ascii="宋体" w:hAnsi="宋体" w:eastAsia="宋体" w:cs="宋体"/>
          <w:spacing w:val="6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发表高水平论文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59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篇，在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Chemical Engineering Journal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等高级别期刊上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发表学术论文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10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多篇。其中发表的影响因子达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15.1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15.1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10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9.4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9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9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8.5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8.5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8.5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8.4</w:t>
      </w:r>
      <w:r>
        <w:rPr>
          <w:rFonts w:hint="eastAsia" w:ascii="宋体" w:hAnsi="宋体" w:eastAsia="宋体" w:cs="宋体"/>
          <w:spacing w:val="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6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的论文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11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篇。</w:t>
      </w:r>
    </w:p>
    <w:p w14:paraId="2B9D12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2"/>
          <w:lang w:eastAsia="zh-CN"/>
        </w:rPr>
        <w:t>表</w:t>
      </w:r>
      <w:r>
        <w:rPr>
          <w:rFonts w:ascii="Times New Roman" w:hAnsi="Times New Roman" w:eastAsia="Times New Roman" w:cs="Times New Roman"/>
          <w:b/>
          <w:bCs/>
          <w:spacing w:val="-2"/>
          <w:lang w:eastAsia="zh-CN"/>
        </w:rPr>
        <w:t xml:space="preserve">4  </w:t>
      </w:r>
      <w:r>
        <w:rPr>
          <w:rFonts w:ascii="Times New Roman" w:hAnsi="Times New Roman" w:eastAsia="宋体" w:cs="Times New Roman"/>
          <w:b/>
          <w:bCs/>
          <w:spacing w:val="-2"/>
          <w:lang w:eastAsia="zh-CN"/>
        </w:rPr>
        <w:t>发表论文（以中南林业科技大学为第一单位</w:t>
      </w:r>
      <w:r>
        <w:rPr>
          <w:rFonts w:ascii="Times New Roman" w:hAnsi="Times New Roman" w:eastAsia="宋体" w:cs="Times New Roman"/>
          <w:spacing w:val="-2"/>
          <w:lang w:eastAsia="zh-CN"/>
        </w:rPr>
        <w:t>）</w:t>
      </w:r>
    </w:p>
    <w:tbl>
      <w:tblPr>
        <w:tblStyle w:val="11"/>
        <w:tblW w:w="8448" w:type="dxa"/>
        <w:tblInd w:w="-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272"/>
        <w:gridCol w:w="1699"/>
        <w:gridCol w:w="1842"/>
        <w:gridCol w:w="2046"/>
      </w:tblGrid>
      <w:tr w14:paraId="7C69B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extDirection w:val="tbRlV"/>
            <w:vAlign w:val="center"/>
          </w:tcPr>
          <w:p w14:paraId="6E0B779C">
            <w:pPr>
              <w:pStyle w:val="12"/>
              <w:spacing w:before="176" w:line="360" w:lineRule="auto"/>
              <w:ind w:left="79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序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t>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27FEC">
            <w:pPr>
              <w:pStyle w:val="12"/>
              <w:spacing w:before="240" w:line="360" w:lineRule="auto"/>
              <w:ind w:left="718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4"/>
              </w:rPr>
              <w:t>论文题目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D9282">
            <w:pPr>
              <w:pStyle w:val="12"/>
              <w:spacing w:before="240" w:line="360" w:lineRule="auto"/>
              <w:ind w:left="115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3"/>
              </w:rPr>
              <w:t>第一和通讯作者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AFD0E">
            <w:pPr>
              <w:pStyle w:val="12"/>
              <w:spacing w:before="240" w:line="360" w:lineRule="auto"/>
              <w:ind w:left="718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5"/>
              </w:rPr>
              <w:t>刊物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C6EA1">
            <w:pPr>
              <w:pStyle w:val="12"/>
              <w:spacing w:before="241" w:line="360" w:lineRule="auto"/>
              <w:ind w:left="722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/>
                <w:spacing w:val="-4"/>
              </w:rPr>
              <w:t>卷期页码</w:t>
            </w:r>
          </w:p>
        </w:tc>
      </w:tr>
      <w:tr w14:paraId="58FC8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37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FF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4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Energy-Efficient</w:t>
            </w:r>
          </w:p>
          <w:p w14:paraId="4016E2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3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Flexible Job</w:t>
            </w:r>
            <w:r>
              <w:rPr>
                <w:rFonts w:ascii="Times New Roman" w:hAnsi="Times New Roman" w:eastAsia="Times New Roman" w:cs="Times New Roman"/>
                <w:b w:val="0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Shop</w:t>
            </w:r>
          </w:p>
          <w:p w14:paraId="33A0F1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9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Scheduling Problem</w:t>
            </w:r>
          </w:p>
          <w:p w14:paraId="3CE77B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8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Considering Discrete</w:t>
            </w:r>
          </w:p>
          <w:p w14:paraId="4EE37F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8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Operation Sequence</w:t>
            </w:r>
          </w:p>
          <w:p w14:paraId="50DFD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95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Flexibility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490A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龚桂良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唐久强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</w:p>
          <w:p w14:paraId="25B6029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jc w:val="both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黄丹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骆强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朱凯</w:t>
            </w:r>
          </w:p>
          <w:p w14:paraId="352FEF2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9"/>
              <w:jc w:val="both"/>
              <w:textAlignment w:val="baselin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pacing w:val="-2"/>
              </w:rPr>
              <w:t>凯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</w:rPr>
              <w:t>彭宁涛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3DB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2"/>
              </w:rPr>
              <w:t>Swarm and</w:t>
            </w:r>
          </w:p>
          <w:p w14:paraId="4133E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Evolutionary</w:t>
            </w:r>
            <w:r>
              <w:rPr>
                <w:rFonts w:hint="eastAsia" w:ascii="Times New Roman" w:hAnsi="Times New Roman" w:eastAsia="宋体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Computation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B2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2023,84/101421</w:t>
            </w:r>
          </w:p>
        </w:tc>
      </w:tr>
      <w:tr w14:paraId="7164E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932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6E3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2"/>
              </w:rPr>
              <w:t>Wood-based</w:t>
            </w:r>
          </w:p>
          <w:p w14:paraId="65F38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solar-driven interfacial</w:t>
            </w:r>
          </w:p>
          <w:p w14:paraId="63CBC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6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evaporators: Design and</w:t>
            </w:r>
          </w:p>
          <w:p w14:paraId="6D9AF4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application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E5B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</w:p>
          <w:p w14:paraId="2957996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马先成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苏荣葵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</w:p>
          <w:p w14:paraId="56FF81C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63"/>
              <w:jc w:val="center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5"/>
                <w:lang w:eastAsia="zh-CN"/>
              </w:rPr>
              <w:t>曾政</w:t>
            </w:r>
            <w:r>
              <w:rPr>
                <w:rFonts w:ascii="Times New Roman" w:hAnsi="Times New Roman" w:eastAsia="Times New Roman" w:cs="Times New Roman"/>
                <w:b w:val="0"/>
                <w:spacing w:val="-5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5"/>
                <w:lang w:eastAsia="zh-CN"/>
              </w:rPr>
              <w:t>李立清</w:t>
            </w:r>
            <w:r>
              <w:rPr>
                <w:rFonts w:ascii="Times New Roman" w:hAnsi="Times New Roman" w:eastAsia="Times New Roman" w:cs="Times New Roman"/>
                <w:b w:val="0"/>
                <w:spacing w:val="-5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5"/>
                <w:lang w:eastAsia="zh-CN"/>
              </w:rPr>
              <w:t>王</w:t>
            </w:r>
            <w:r>
              <w:rPr>
                <w:rFonts w:ascii="Times New Roman" w:hAnsi="Times New Roman" w:cs="Times New Roman"/>
                <w:b w:val="0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汉青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王少彬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E56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Chemical</w:t>
            </w:r>
            <w:r>
              <w:rPr>
                <w:rFonts w:hint="eastAsia" w:ascii="Times New Roman" w:hAnsi="Times New Roman" w:eastAsia="宋体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Engineeg Journal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9F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2023,417/144517</w:t>
            </w:r>
          </w:p>
        </w:tc>
      </w:tr>
      <w:tr w14:paraId="6AAC6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BB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56A3C8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6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7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Strong energy transfer</w:t>
            </w:r>
          </w:p>
          <w:p w14:paraId="228B72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and color tunable</w:t>
            </w:r>
          </w:p>
          <w:p w14:paraId="02D0D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emission in Eu2+</w:t>
            </w:r>
            <w:r>
              <w:rPr>
                <w:rFonts w:ascii="Times New Roman" w:hAnsi="Times New Roman" w:eastAsia="Times New Roman" w:cs="Times New Roman"/>
                <w:b w:val="0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and</w:t>
            </w:r>
          </w:p>
          <w:p w14:paraId="55E5A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Mn2+ co-doped</w:t>
            </w:r>
          </w:p>
          <w:p w14:paraId="7F8F2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Na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</w:rPr>
              <w:t>BaSr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b w:val="0"/>
              </w:rPr>
              <w:t>PO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4)2</w:t>
            </w:r>
          </w:p>
          <w:p w14:paraId="196E2E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phosphor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C68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63"/>
              <w:jc w:val="center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唐佳敏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司家勇</w:t>
            </w:r>
            <w:r>
              <w:rPr>
                <w:rFonts w:hint="eastAsia" w:ascii="Times New Roman" w:hAnsi="Times New Roman" w:cs="Times New Roman"/>
                <w:b w:val="0"/>
                <w:spacing w:val="-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谢国栋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蔡格梅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40A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Ceram. Int.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4E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2023,49/10/15581-1558</w:t>
            </w:r>
          </w:p>
          <w:p w14:paraId="5117A5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7</w:t>
            </w:r>
          </w:p>
        </w:tc>
      </w:tr>
      <w:tr w14:paraId="425E7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268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033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Revealing the</w:t>
            </w:r>
          </w:p>
          <w:p w14:paraId="6306E4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mechanism of</w:t>
            </w:r>
          </w:p>
          <w:p w14:paraId="75E0D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adsorption and</w:t>
            </w:r>
          </w:p>
          <w:p w14:paraId="795812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separation</w:t>
            </w:r>
            <w:r>
              <w:rPr>
                <w:rFonts w:ascii="Times New Roman" w:hAnsi="Times New Roman" w:eastAsia="Times New Roman" w:cs="Times New Roman"/>
                <w:b w:val="0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of</w:t>
            </w:r>
            <w:r>
              <w:rPr>
                <w:rFonts w:ascii="Times New Roman" w:hAnsi="Times New Roman" w:eastAsia="Times New Roman" w:cs="Times New Roman"/>
                <w:b w:val="0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acetone</w:t>
            </w:r>
            <w:r>
              <w:rPr>
                <w:rFonts w:ascii="Times New Roman" w:hAnsi="Times New Roman" w:eastAsia="Times New Roman" w:cs="Times New Roman"/>
                <w:b w:val="0"/>
                <w:spacing w:val="3"/>
              </w:rPr>
              <w:t>/</w:t>
            </w:r>
          </w:p>
          <w:p w14:paraId="4E270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methanol by porous</w:t>
            </w:r>
          </w:p>
          <w:p w14:paraId="17806E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carbon via experimental</w:t>
            </w:r>
          </w:p>
          <w:p w14:paraId="381BE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and theoretical</w:t>
            </w:r>
          </w:p>
          <w:p w14:paraId="571252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calculations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8CB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36"/>
              <w:jc w:val="center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徐文军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霍皓灵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2"/>
                <w:lang w:eastAsia="zh-CN"/>
              </w:rPr>
              <w:t>马先成</w:t>
            </w:r>
            <w:r>
              <w:rPr>
                <w:rFonts w:ascii="Times New Roman" w:hAnsi="Times New Roman" w:eastAsia="Times New Roman" w:cs="Times New Roman"/>
                <w:b w:val="0"/>
                <w:spacing w:val="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2"/>
                <w:lang w:eastAsia="zh-CN"/>
              </w:rPr>
              <w:t>苏荣葵</w:t>
            </w:r>
            <w:r>
              <w:rPr>
                <w:rFonts w:ascii="Times New Roman" w:hAnsi="Times New Roman" w:eastAsia="Times New Roman" w:cs="Times New Roman"/>
                <w:b w:val="0"/>
                <w:spacing w:val="2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b w:val="0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2"/>
                <w:lang w:eastAsia="zh-CN"/>
              </w:rPr>
              <w:t>袁志鹏</w:t>
            </w:r>
            <w:r>
              <w:rPr>
                <w:rFonts w:ascii="Times New Roman" w:hAnsi="Times New Roman" w:eastAsia="Times New Roman" w:cs="Times New Roman"/>
                <w:b w:val="0"/>
                <w:spacing w:val="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2"/>
                <w:lang w:eastAsia="zh-CN"/>
              </w:rPr>
              <w:t>梁鑫</w:t>
            </w:r>
            <w:r>
              <w:rPr>
                <w:rFonts w:ascii="Times New Roman" w:hAnsi="Times New Roman" w:eastAsia="Times New Roman" w:cs="Times New Roman"/>
                <w:b w:val="0"/>
                <w:spacing w:val="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2"/>
                <w:lang w:eastAsia="zh-CN"/>
              </w:rPr>
              <w:t>王</w:t>
            </w:r>
            <w:r>
              <w:rPr>
                <w:rFonts w:ascii="Times New Roman" w:hAnsi="Times New Roman" w:cs="Times New Roman"/>
                <w:b w:val="0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5"/>
                <w:lang w:eastAsia="zh-CN"/>
              </w:rPr>
              <w:t>汉青</w:t>
            </w:r>
            <w:r>
              <w:rPr>
                <w:rFonts w:ascii="Times New Roman" w:hAnsi="Times New Roman" w:eastAsia="Times New Roman" w:cs="Times New Roman"/>
                <w:b w:val="0"/>
                <w:spacing w:val="-5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5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b w:val="0"/>
                <w:spacing w:val="-5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b w:val="0"/>
                <w:spacing w:val="-1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5"/>
                <w:lang w:eastAsia="zh-CN"/>
              </w:rPr>
              <w:t>曾政</w:t>
            </w:r>
            <w:r>
              <w:rPr>
                <w:rFonts w:ascii="Times New Roman" w:hAnsi="Times New Roman" w:eastAsia="Times New Roman" w:cs="Times New Roman"/>
                <w:b w:val="0"/>
                <w:spacing w:val="-5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b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6"/>
                <w:lang w:eastAsia="zh-CN"/>
              </w:rPr>
              <w:t>李立清</w:t>
            </w:r>
            <w:r>
              <w:rPr>
                <w:rFonts w:ascii="Times New Roman" w:hAnsi="Times New Roman" w:eastAsia="Times New Roman" w:cs="Times New Roman"/>
                <w:b w:val="0"/>
                <w:spacing w:val="6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6"/>
                <w:lang w:eastAsia="zh-CN"/>
              </w:rPr>
              <w:t>王少彬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44E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Chemical</w:t>
            </w:r>
            <w:r>
              <w:rPr>
                <w:rFonts w:hint="eastAsia" w:ascii="Times New Roman" w:hAnsi="Times New Roman" w:eastAsia="宋体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Engineering</w:t>
            </w:r>
          </w:p>
          <w:p w14:paraId="73A866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Journal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94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2023,474/145565</w:t>
            </w:r>
          </w:p>
        </w:tc>
      </w:tr>
      <w:tr w14:paraId="56315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714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7FE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Additive, subtractive</w:t>
            </w:r>
          </w:p>
          <w:p w14:paraId="668ABA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and formative</w:t>
            </w:r>
          </w:p>
          <w:p w14:paraId="1FB201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manufacturing of</w:t>
            </w:r>
          </w:p>
          <w:p w14:paraId="21FDCF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glass-based functional</w:t>
            </w:r>
          </w:p>
          <w:p w14:paraId="070E29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micro/nanostructures:</w:t>
            </w:r>
            <w:r>
              <w:rPr>
                <w:rFonts w:ascii="Times New Roman" w:hAnsi="Times New Roman" w:eastAsia="Times New Roman" w:cs="Times New Roman"/>
                <w:b w:val="0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</w:t>
            </w:r>
          </w:p>
          <w:p w14:paraId="1A9B92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comprehensive review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CB85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罗红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张营营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余剑武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董欣然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周</w:t>
            </w:r>
            <w:r>
              <w:rPr>
                <w:rFonts w:ascii="Times New Roman" w:hAnsi="Times New Roman" w:cs="Times New Roman"/>
                <w:b w:val="0"/>
                <w:spacing w:val="-3"/>
              </w:rPr>
              <w:t>天丰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24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Materials</w:t>
            </w:r>
            <w:r>
              <w:rPr>
                <w:rFonts w:ascii="Times New Roman" w:hAnsi="Times New Roman" w:eastAsia="Times New Roman" w:cs="Times New Roman"/>
                <w:b w:val="0"/>
                <w:spacing w:val="2"/>
              </w:rPr>
              <w:t xml:space="preserve"> &amp;</w:t>
            </w:r>
          </w:p>
          <w:p w14:paraId="16D63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Design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CBD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2023,233/1/112285</w:t>
            </w:r>
          </w:p>
        </w:tc>
      </w:tr>
      <w:tr w14:paraId="6E048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9FC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C82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Revealing the</w:t>
            </w:r>
            <w:r>
              <w:rPr>
                <w:rFonts w:ascii="Times New Roman" w:hAnsi="Times New Roman" w:eastAsia="宋体" w:cs="Times New Roman"/>
                <w:b w:val="0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mechanism</w:t>
            </w:r>
            <w:r>
              <w:rPr>
                <w:rFonts w:hint="eastAsia" w:ascii="Times New Roman" w:hAnsi="Times New Roman" w:eastAsia="宋体" w:cs="Times New Roman"/>
                <w:b w:val="0"/>
                <w:spacing w:val="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of</w:t>
            </w:r>
            <w:r>
              <w:rPr>
                <w:rFonts w:hint="eastAsia" w:ascii="Times New Roman" w:hAnsi="Times New Roman" w:eastAsia="宋体" w:cs="Times New Roman"/>
                <w:b w:val="0"/>
                <w:spacing w:val="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adsorption and</w:t>
            </w:r>
            <w:r>
              <w:rPr>
                <w:rFonts w:hint="eastAsia" w:ascii="Times New Roman" w:hAnsi="Times New Roman" w:eastAsia="宋体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separation</w:t>
            </w:r>
            <w:r>
              <w:rPr>
                <w:rFonts w:ascii="Times New Roman" w:hAnsi="Times New Roman" w:eastAsia="Times New Roman" w:cs="Times New Roman"/>
                <w:b w:val="0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of</w:t>
            </w:r>
            <w:r>
              <w:rPr>
                <w:rFonts w:ascii="Times New Roman" w:hAnsi="Times New Roman" w:eastAsia="Times New Roman" w:cs="Times New Roman"/>
                <w:b w:val="0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acetone</w:t>
            </w:r>
            <w:r>
              <w:rPr>
                <w:rFonts w:ascii="Times New Roman" w:hAnsi="Times New Roman" w:eastAsia="Times New Roman" w:cs="Times New Roman"/>
                <w:b w:val="0"/>
                <w:spacing w:val="3"/>
              </w:rPr>
              <w:t>/</w:t>
            </w:r>
          </w:p>
          <w:p w14:paraId="54F4FB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methanol by porous</w:t>
            </w:r>
          </w:p>
          <w:p w14:paraId="5E463A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carbon via experimental</w:t>
            </w:r>
          </w:p>
          <w:p w14:paraId="24A4E2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and theoretical</w:t>
            </w:r>
          </w:p>
          <w:p w14:paraId="3EC96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calculations Revealing</w:t>
            </w:r>
          </w:p>
          <w:p w14:paraId="453B6F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the</w:t>
            </w:r>
            <w:r>
              <w:rPr>
                <w:rFonts w:ascii="Times New Roman" w:hAnsi="Times New Roman" w:eastAsia="Times New Roman" w:cs="Times New Roman"/>
                <w:b w:val="0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mechanism</w:t>
            </w:r>
            <w:r>
              <w:rPr>
                <w:rFonts w:ascii="Times New Roman" w:hAnsi="Times New Roman" w:eastAsia="Times New Roman" w:cs="Times New Roman"/>
                <w:b w:val="0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of</w:t>
            </w:r>
          </w:p>
          <w:p w14:paraId="7C575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adsorption and</w:t>
            </w:r>
          </w:p>
          <w:p w14:paraId="02EB8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separation</w:t>
            </w:r>
            <w:r>
              <w:rPr>
                <w:rFonts w:ascii="Times New Roman" w:hAnsi="Times New Roman" w:eastAsia="Times New Roman" w:cs="Times New Roman"/>
                <w:b w:val="0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of</w:t>
            </w:r>
            <w:r>
              <w:rPr>
                <w:rFonts w:ascii="Times New Roman" w:hAnsi="Times New Roman" w:eastAsia="Times New Roman" w:cs="Times New Roman"/>
                <w:b w:val="0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acetone</w:t>
            </w:r>
            <w:r>
              <w:rPr>
                <w:rFonts w:ascii="Times New Roman" w:hAnsi="Times New Roman" w:eastAsia="Times New Roman" w:cs="Times New Roman"/>
                <w:b w:val="0"/>
                <w:spacing w:val="3"/>
              </w:rPr>
              <w:t>/</w:t>
            </w:r>
          </w:p>
          <w:p w14:paraId="25CC1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methanol by porous</w:t>
            </w:r>
          </w:p>
          <w:p w14:paraId="4355E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carbon via experimental</w:t>
            </w:r>
          </w:p>
          <w:p w14:paraId="6D0D0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and theoretical</w:t>
            </w:r>
          </w:p>
          <w:p w14:paraId="065F98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calculations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0440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jc w:val="center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龚桂良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朱楠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卢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典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黄丹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彭宁涛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b w:val="0"/>
                <w:spacing w:val="7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戚浩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87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8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2"/>
              </w:rPr>
              <w:t>Expert</w:t>
            </w:r>
            <w:r>
              <w:rPr>
                <w:rFonts w:ascii="Times New Roman" w:hAnsi="Times New Roman" w:eastAsia="Times New Roman" w:cs="Times New Roman"/>
                <w:b w:val="0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</w:rPr>
              <w:t>Systems</w:t>
            </w:r>
            <w:r>
              <w:rPr>
                <w:rFonts w:ascii="Times New Roman" w:hAnsi="Times New Roman" w:eastAsia="宋体" w:cs="Times New Roman"/>
                <w:b w:val="0"/>
                <w:spacing w:val="-2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with</w:t>
            </w:r>
            <w:r>
              <w:rPr>
                <w:rFonts w:ascii="Times New Roman" w:hAnsi="Times New Roman" w:eastAsia="Times New Roman" w:cs="Times New Roman"/>
                <w:b w:val="0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Applications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E34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2023,237/21205</w:t>
            </w:r>
          </w:p>
        </w:tc>
      </w:tr>
      <w:tr w14:paraId="470D5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C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5C2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2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Dynamic distributed</w:t>
            </w:r>
          </w:p>
          <w:p w14:paraId="3ADFC1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3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flexible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job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>shop</w:t>
            </w:r>
          </w:p>
          <w:p w14:paraId="2F38D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0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scheduling problem</w:t>
            </w:r>
          </w:p>
          <w:p w14:paraId="67B808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3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considering operation</w:t>
            </w:r>
          </w:p>
          <w:p w14:paraId="10977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05" w:leftChars="0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inspection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91EA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龚桂良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朱凯凯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彭宁涛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张立强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黄丹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骆强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李小</w:t>
            </w:r>
            <w:r>
              <w:rPr>
                <w:rFonts w:ascii="Times New Roman" w:hAnsi="Times New Roman" w:cs="Times New Roman"/>
              </w:rPr>
              <w:t>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311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73" w:righ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Expert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Systems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with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Applications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15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023,224/119840</w:t>
            </w:r>
          </w:p>
        </w:tc>
      </w:tr>
      <w:tr w14:paraId="21946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893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E91A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1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Experimental and</w:t>
            </w:r>
          </w:p>
          <w:p w14:paraId="315D5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0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numerical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studies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</w:p>
          <w:p w14:paraId="5F9C2A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3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thermal power</w:t>
            </w:r>
          </w:p>
          <w:p w14:paraId="342BC2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conversion and energy</w:t>
            </w:r>
          </w:p>
          <w:p w14:paraId="2EC23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0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flow under</w:t>
            </w:r>
          </w:p>
          <w:p w14:paraId="554BF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high-compression rati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os</w:t>
            </w:r>
          </w:p>
          <w:p w14:paraId="57A566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4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liquid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methane</w:t>
            </w:r>
          </w:p>
          <w:p w14:paraId="464545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1" w:leftChars="0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engine (LME)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CDF0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席浩然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付建勤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周峰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喻娟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刘敬</w:t>
            </w:r>
            <w:r>
              <w:rPr>
                <w:rFonts w:ascii="Times New Roman" w:hAnsi="Times New Roman" w:cs="Times New Roman"/>
                <w:spacing w:val="-1"/>
              </w:rPr>
              <w:t>平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孟忠伟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B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Energy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6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 284/128544</w:t>
            </w:r>
          </w:p>
        </w:tc>
      </w:tr>
    </w:tbl>
    <w:p w14:paraId="3F981F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Times New Roman" w:hAnsi="Times New Roman" w:cs="Times New Roman"/>
          <w:sz w:val="2"/>
        </w:rPr>
      </w:pPr>
    </w:p>
    <w:tbl>
      <w:tblPr>
        <w:tblStyle w:val="11"/>
        <w:tblW w:w="8448" w:type="dxa"/>
        <w:tblInd w:w="-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272"/>
        <w:gridCol w:w="1699"/>
        <w:gridCol w:w="1842"/>
        <w:gridCol w:w="2046"/>
      </w:tblGrid>
      <w:tr w14:paraId="4F170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9" w:hRule="atLeast"/>
        </w:trPr>
        <w:tc>
          <w:tcPr>
            <w:tcW w:w="589" w:type="dxa"/>
            <w:vAlign w:val="center"/>
          </w:tcPr>
          <w:p w14:paraId="29580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2272" w:type="dxa"/>
          </w:tcPr>
          <w:p w14:paraId="7246A1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Modeling of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bleaching</w:t>
            </w:r>
          </w:p>
          <w:p w14:paraId="0664F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process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camellia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oil</w:t>
            </w:r>
          </w:p>
          <w:p w14:paraId="024B87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using multiple surroga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te</w:t>
            </w:r>
          </w:p>
          <w:p w14:paraId="4E16B9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models</w:t>
            </w:r>
          </w:p>
        </w:tc>
        <w:tc>
          <w:tcPr>
            <w:tcW w:w="1699" w:type="dxa"/>
            <w:vAlign w:val="center"/>
          </w:tcPr>
          <w:p w14:paraId="544C5C4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黄帅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黄丹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胡友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民</w:t>
            </w:r>
            <w:r>
              <w:rPr>
                <w:rFonts w:ascii="Times New Roman" w:hAnsi="Times New Roman" w:eastAsia="Times New Roman" w:cs="Times New Roman"/>
                <w:spacing w:val="-6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金文闻</w:t>
            </w:r>
          </w:p>
        </w:tc>
        <w:tc>
          <w:tcPr>
            <w:tcW w:w="1842" w:type="dxa"/>
          </w:tcPr>
          <w:p w14:paraId="06E26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73B3A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LWT-Food</w:t>
            </w:r>
          </w:p>
          <w:p w14:paraId="610EE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Science and</w:t>
            </w:r>
          </w:p>
          <w:p w14:paraId="46C0C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Technology</w:t>
            </w:r>
          </w:p>
        </w:tc>
        <w:tc>
          <w:tcPr>
            <w:tcW w:w="2046" w:type="dxa"/>
            <w:vAlign w:val="center"/>
          </w:tcPr>
          <w:p w14:paraId="02FF22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2023,185/115139</w:t>
            </w:r>
          </w:p>
        </w:tc>
      </w:tr>
      <w:tr w14:paraId="0E3E6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589" w:type="dxa"/>
            <w:vAlign w:val="center"/>
          </w:tcPr>
          <w:p w14:paraId="2C7543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</w:p>
        </w:tc>
        <w:tc>
          <w:tcPr>
            <w:tcW w:w="2272" w:type="dxa"/>
          </w:tcPr>
          <w:p w14:paraId="46FFD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Two-site occupancy</w:t>
            </w:r>
          </w:p>
          <w:p w14:paraId="795329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induced a broadband</w:t>
            </w:r>
          </w:p>
          <w:p w14:paraId="273E6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blue-emitting in Eu2+</w:t>
            </w:r>
          </w:p>
          <w:p w14:paraId="41F9E9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7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doped</w:t>
            </w:r>
          </w:p>
          <w:p w14:paraId="351B5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Na3Ba2Ca(PO4)3</w:t>
            </w:r>
          </w:p>
          <w:p w14:paraId="23A4C2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phosphor</w:t>
            </w:r>
          </w:p>
        </w:tc>
        <w:tc>
          <w:tcPr>
            <w:tcW w:w="1699" w:type="dxa"/>
            <w:vAlign w:val="center"/>
          </w:tcPr>
          <w:p w14:paraId="65AFA65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吴迪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司家勇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谢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国栋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黄君本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蔡</w:t>
            </w:r>
            <w:r>
              <w:rPr>
                <w:rFonts w:ascii="Times New Roman" w:hAnsi="Times New Roman" w:cs="Times New Roman"/>
                <w:spacing w:val="-2"/>
              </w:rPr>
              <w:t>格梅</w:t>
            </w:r>
          </w:p>
        </w:tc>
        <w:tc>
          <w:tcPr>
            <w:tcW w:w="1842" w:type="dxa"/>
          </w:tcPr>
          <w:p w14:paraId="0EC83E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6FE1C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0C73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E41B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Ceram. Int.</w:t>
            </w:r>
          </w:p>
        </w:tc>
        <w:tc>
          <w:tcPr>
            <w:tcW w:w="2046" w:type="dxa"/>
            <w:vAlign w:val="center"/>
          </w:tcPr>
          <w:p w14:paraId="6D795E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2023,49/34805-34813</w:t>
            </w:r>
          </w:p>
        </w:tc>
      </w:tr>
      <w:tr w14:paraId="4EB66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89" w:type="dxa"/>
            <w:vAlign w:val="center"/>
          </w:tcPr>
          <w:p w14:paraId="181A3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</w:p>
        </w:tc>
        <w:tc>
          <w:tcPr>
            <w:tcW w:w="2272" w:type="dxa"/>
            <w:vAlign w:val="center"/>
          </w:tcPr>
          <w:p w14:paraId="7E5BF5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7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Applications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spouted</w:t>
            </w:r>
          </w:p>
          <w:p w14:paraId="5C2DF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3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bed technology in the</w:t>
            </w:r>
          </w:p>
          <w:p w14:paraId="4F8CE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drying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food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products</w:t>
            </w:r>
          </w:p>
        </w:tc>
        <w:tc>
          <w:tcPr>
            <w:tcW w:w="1699" w:type="dxa"/>
            <w:vAlign w:val="center"/>
          </w:tcPr>
          <w:p w14:paraId="4057311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黄丹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黄文扬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黄帅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周峰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龚桂良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李立君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,Bengt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Sunden</w:t>
            </w:r>
          </w:p>
        </w:tc>
        <w:tc>
          <w:tcPr>
            <w:tcW w:w="1842" w:type="dxa"/>
            <w:vAlign w:val="center"/>
          </w:tcPr>
          <w:p w14:paraId="7ED96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LWT</w:t>
            </w:r>
          </w:p>
        </w:tc>
        <w:tc>
          <w:tcPr>
            <w:tcW w:w="2046" w:type="dxa"/>
            <w:vAlign w:val="center"/>
          </w:tcPr>
          <w:p w14:paraId="60903F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2023,182/114880</w:t>
            </w:r>
          </w:p>
        </w:tc>
      </w:tr>
      <w:tr w14:paraId="39AA5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589" w:type="dxa"/>
            <w:vAlign w:val="center"/>
          </w:tcPr>
          <w:p w14:paraId="288A51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12</w:t>
            </w:r>
          </w:p>
        </w:tc>
        <w:tc>
          <w:tcPr>
            <w:tcW w:w="2272" w:type="dxa"/>
            <w:vAlign w:val="center"/>
          </w:tcPr>
          <w:p w14:paraId="097A7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Discrimination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citrus</w:t>
            </w:r>
          </w:p>
          <w:p w14:paraId="17124F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infested with Bactro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cera</w:t>
            </w:r>
          </w:p>
          <w:p w14:paraId="52B6E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dorsalis (Hendel) using</w:t>
            </w:r>
          </w:p>
          <w:p w14:paraId="0C4FA0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an olfactory detection</w:t>
            </w:r>
          </w:p>
          <w:p w14:paraId="6F5635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system based on</w:t>
            </w:r>
          </w:p>
          <w:p w14:paraId="251379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MIPs-QCM sensor</w:t>
            </w:r>
          </w:p>
          <w:p w14:paraId="3F63A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array and Bayesian</w:t>
            </w:r>
          </w:p>
          <w:p w14:paraId="76D5A2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optimized classification</w:t>
            </w:r>
          </w:p>
          <w:p w14:paraId="69CA95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algorithms</w:t>
            </w:r>
          </w:p>
        </w:tc>
        <w:tc>
          <w:tcPr>
            <w:tcW w:w="1699" w:type="dxa"/>
          </w:tcPr>
          <w:p w14:paraId="0C259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5EDE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216564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何伟韬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聂</w:t>
            </w:r>
          </w:p>
          <w:p w14:paraId="056CF4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齐毅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龚中良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</w:t>
            </w:r>
          </w:p>
          <w:p w14:paraId="28B1962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大鹏</w:t>
            </w:r>
          </w:p>
        </w:tc>
        <w:tc>
          <w:tcPr>
            <w:tcW w:w="1842" w:type="dxa"/>
            <w:vAlign w:val="center"/>
          </w:tcPr>
          <w:p w14:paraId="447BC3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Sensors and</w:t>
            </w:r>
          </w:p>
          <w:p w14:paraId="31B5C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Actuators: B.</w:t>
            </w:r>
          </w:p>
          <w:p w14:paraId="23A4D8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Chemical</w:t>
            </w:r>
          </w:p>
        </w:tc>
        <w:tc>
          <w:tcPr>
            <w:tcW w:w="2046" w:type="dxa"/>
            <w:vAlign w:val="center"/>
          </w:tcPr>
          <w:p w14:paraId="1F3F1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2023/385 /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133687</w:t>
            </w:r>
          </w:p>
        </w:tc>
      </w:tr>
      <w:tr w14:paraId="7B7A4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89" w:type="dxa"/>
            <w:vAlign w:val="center"/>
          </w:tcPr>
          <w:p w14:paraId="01DCE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13</w:t>
            </w:r>
          </w:p>
        </w:tc>
        <w:tc>
          <w:tcPr>
            <w:tcW w:w="2272" w:type="dxa"/>
            <w:vAlign w:val="center"/>
          </w:tcPr>
          <w:p w14:paraId="02B39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8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Ultrasonic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assisted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far</w:t>
            </w:r>
          </w:p>
          <w:p w14:paraId="4DE99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3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infrared drying</w:t>
            </w:r>
          </w:p>
          <w:p w14:paraId="615ED0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8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characteristics and</w:t>
            </w:r>
          </w:p>
          <w:p w14:paraId="5337D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energy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consumption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</w:p>
          <w:p w14:paraId="30DED8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0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ginger slices</w:t>
            </w:r>
          </w:p>
        </w:tc>
        <w:tc>
          <w:tcPr>
            <w:tcW w:w="1699" w:type="dxa"/>
            <w:vAlign w:val="center"/>
          </w:tcPr>
          <w:p w14:paraId="6EA52EA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张东艳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黄丹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张一笑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鲁昳君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黄</w:t>
            </w:r>
            <w:r>
              <w:rPr>
                <w:rFonts w:ascii="Times New Roman" w:hAnsi="Times New Roman" w:cs="Times New Roman"/>
                <w:spacing w:val="-1"/>
              </w:rPr>
              <w:t>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龚桂良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李立</w:t>
            </w:r>
            <w:r>
              <w:rPr>
                <w:rFonts w:ascii="Times New Roman" w:hAnsi="Times New Roman" w:cs="Times New Roman"/>
              </w:rPr>
              <w:t>君</w:t>
            </w:r>
          </w:p>
        </w:tc>
        <w:tc>
          <w:tcPr>
            <w:tcW w:w="1842" w:type="dxa"/>
          </w:tcPr>
          <w:p w14:paraId="16D8AA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50AD2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E9271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Ultrasonics</w:t>
            </w:r>
          </w:p>
          <w:p w14:paraId="3DCD8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Sonochemistry</w:t>
            </w:r>
          </w:p>
        </w:tc>
        <w:tc>
          <w:tcPr>
            <w:tcW w:w="2046" w:type="dxa"/>
            <w:vAlign w:val="center"/>
          </w:tcPr>
          <w:p w14:paraId="23DD0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2023,92/106287</w:t>
            </w:r>
          </w:p>
        </w:tc>
      </w:tr>
      <w:tr w14:paraId="4F6C4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589" w:type="dxa"/>
            <w:vAlign w:val="center"/>
          </w:tcPr>
          <w:p w14:paraId="36E16E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14</w:t>
            </w:r>
          </w:p>
        </w:tc>
        <w:tc>
          <w:tcPr>
            <w:tcW w:w="2272" w:type="dxa"/>
            <w:vAlign w:val="center"/>
          </w:tcPr>
          <w:p w14:paraId="0136A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7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Insights into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CO2</w:t>
            </w:r>
          </w:p>
          <w:p w14:paraId="2E4B7D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8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capture in porous</w:t>
            </w:r>
          </w:p>
          <w:p w14:paraId="2EC84C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carbons from machine</w:t>
            </w:r>
          </w:p>
          <w:p w14:paraId="5A7E0A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7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learning, experiments</w:t>
            </w:r>
          </w:p>
          <w:p w14:paraId="1AB18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0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and molecular</w:t>
            </w:r>
          </w:p>
          <w:p w14:paraId="1214F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97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simulation</w:t>
            </w:r>
          </w:p>
        </w:tc>
        <w:tc>
          <w:tcPr>
            <w:tcW w:w="1699" w:type="dxa"/>
            <w:vAlign w:val="center"/>
          </w:tcPr>
          <w:p w14:paraId="2F2F312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马先成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徐文军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苏荣葵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邵礼书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5"/>
              </w:rPr>
              <w:t>曾政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,</w:t>
            </w:r>
            <w:r>
              <w:rPr>
                <w:rFonts w:ascii="Times New Roman" w:hAnsi="Times New Roman" w:cs="Times New Roman"/>
                <w:spacing w:val="-5"/>
              </w:rPr>
              <w:t>李立清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,</w:t>
            </w:r>
            <w:r>
              <w:rPr>
                <w:rFonts w:ascii="Times New Roman" w:hAnsi="Times New Roman" w:cs="Times New Roman"/>
                <w:spacing w:val="-5"/>
              </w:rPr>
              <w:t>王</w:t>
            </w:r>
            <w:r>
              <w:rPr>
                <w:rFonts w:ascii="Times New Roman" w:hAnsi="Times New Roman" w:cs="Times New Roman"/>
                <w:spacing w:val="-2"/>
              </w:rPr>
              <w:t>汉青</w:t>
            </w:r>
          </w:p>
        </w:tc>
        <w:tc>
          <w:tcPr>
            <w:tcW w:w="1842" w:type="dxa"/>
            <w:vAlign w:val="center"/>
          </w:tcPr>
          <w:p w14:paraId="0512D8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Separation and</w:t>
            </w:r>
          </w:p>
          <w:p w14:paraId="5477CF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Purification</w:t>
            </w:r>
          </w:p>
          <w:p w14:paraId="175D8D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Technology</w:t>
            </w:r>
          </w:p>
        </w:tc>
        <w:tc>
          <w:tcPr>
            <w:tcW w:w="2046" w:type="dxa"/>
            <w:vAlign w:val="center"/>
          </w:tcPr>
          <w:p w14:paraId="620E9C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2023,323/124480</w:t>
            </w:r>
          </w:p>
        </w:tc>
      </w:tr>
      <w:tr w14:paraId="14B52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589" w:type="dxa"/>
            <w:vAlign w:val="center"/>
          </w:tcPr>
          <w:p w14:paraId="30310C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15</w:t>
            </w:r>
          </w:p>
        </w:tc>
        <w:tc>
          <w:tcPr>
            <w:tcW w:w="2272" w:type="dxa"/>
            <w:vAlign w:val="center"/>
          </w:tcPr>
          <w:p w14:paraId="1A0EB9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Experimental study on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effect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aftertreatment system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on the energy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flow</w:t>
            </w:r>
          </w:p>
          <w:p w14:paraId="27352E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pattern and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emission</w:t>
            </w:r>
          </w:p>
          <w:p w14:paraId="36CA02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reduction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natural</w:t>
            </w:r>
          </w:p>
          <w:p w14:paraId="21057A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gas engine under world</w:t>
            </w:r>
          </w:p>
          <w:p w14:paraId="364C3D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harmonized transient</w:t>
            </w:r>
          </w:p>
          <w:p w14:paraId="2BCCF2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6"/>
              <w:jc w:val="center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cycle</w:t>
            </w:r>
          </w:p>
        </w:tc>
        <w:tc>
          <w:tcPr>
            <w:tcW w:w="1699" w:type="dxa"/>
            <w:vAlign w:val="center"/>
          </w:tcPr>
          <w:p w14:paraId="7184DF1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裴中文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刘凯敏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罗武生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杨靖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</w:t>
            </w:r>
            <w:r>
              <w:rPr>
                <w:rFonts w:ascii="Times New Roman" w:hAnsi="Times New Roman" w:cs="Times New Roman"/>
                <w:spacing w:val="-2"/>
              </w:rPr>
              <w:t>洋涛</w:t>
            </w:r>
          </w:p>
        </w:tc>
        <w:tc>
          <w:tcPr>
            <w:tcW w:w="1842" w:type="dxa"/>
            <w:vAlign w:val="center"/>
          </w:tcPr>
          <w:p w14:paraId="1F4AB0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Energy</w:t>
            </w:r>
          </w:p>
        </w:tc>
        <w:tc>
          <w:tcPr>
            <w:tcW w:w="2046" w:type="dxa"/>
            <w:vAlign w:val="center"/>
          </w:tcPr>
          <w:p w14:paraId="29B7B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2023,263/125729</w:t>
            </w:r>
          </w:p>
        </w:tc>
      </w:tr>
      <w:tr w14:paraId="49537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589" w:type="dxa"/>
            <w:vAlign w:val="center"/>
          </w:tcPr>
          <w:p w14:paraId="75A62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16</w:t>
            </w:r>
          </w:p>
        </w:tc>
        <w:tc>
          <w:tcPr>
            <w:tcW w:w="2272" w:type="dxa"/>
            <w:vAlign w:val="center"/>
          </w:tcPr>
          <w:p w14:paraId="5B50D5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8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Time-Delay Modeling</w:t>
            </w:r>
          </w:p>
          <w:p w14:paraId="555BFA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Simulation for</w:t>
            </w:r>
          </w:p>
          <w:p w14:paraId="1C463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8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Relay</w:t>
            </w:r>
          </w:p>
          <w:p w14:paraId="351D0B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1" w:right="124" w:firstLine="37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Communication-Based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Space Telerobot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Syst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em</w:t>
            </w:r>
          </w:p>
        </w:tc>
        <w:tc>
          <w:tcPr>
            <w:tcW w:w="1699" w:type="dxa"/>
          </w:tcPr>
          <w:p w14:paraId="5229E7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1C16C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50E9F5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5" w:right="163" w:hanging="1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陈海飞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刘正雄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黄攀峰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匡志安</w:t>
            </w:r>
          </w:p>
        </w:tc>
        <w:tc>
          <w:tcPr>
            <w:tcW w:w="1842" w:type="dxa"/>
            <w:vAlign w:val="center"/>
          </w:tcPr>
          <w:p w14:paraId="386457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IEEE Transactions</w:t>
            </w:r>
          </w:p>
          <w:p w14:paraId="21205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Systems, Man,</w:t>
            </w:r>
          </w:p>
          <w:p w14:paraId="6708BC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73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and</w:t>
            </w:r>
          </w:p>
          <w:p w14:paraId="55BB9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1" w:right="113" w:hanging="45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CybernecticsTICS: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Systems</w:t>
            </w:r>
          </w:p>
        </w:tc>
        <w:tc>
          <w:tcPr>
            <w:tcW w:w="2046" w:type="dxa"/>
            <w:vAlign w:val="center"/>
          </w:tcPr>
          <w:p w14:paraId="736DE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2023,52/07/211-4222</w:t>
            </w:r>
          </w:p>
        </w:tc>
      </w:tr>
      <w:tr w14:paraId="76F11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89" w:type="dxa"/>
            <w:vAlign w:val="center"/>
          </w:tcPr>
          <w:p w14:paraId="49432A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17</w:t>
            </w:r>
          </w:p>
        </w:tc>
        <w:tc>
          <w:tcPr>
            <w:tcW w:w="2272" w:type="dxa"/>
            <w:vAlign w:val="center"/>
          </w:tcPr>
          <w:p w14:paraId="63AF4E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The application</w:t>
            </w:r>
          </w:p>
          <w:p w14:paraId="65761B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5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prospect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challenge</w:t>
            </w:r>
          </w:p>
          <w:p w14:paraId="079A96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7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alternative</w:t>
            </w:r>
          </w:p>
          <w:p w14:paraId="425D7A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0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methanol fuel in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the</w:t>
            </w:r>
          </w:p>
          <w:p w14:paraId="085322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internal combustion</w:t>
            </w:r>
          </w:p>
          <w:p w14:paraId="33318F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57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engine</w:t>
            </w:r>
          </w:p>
        </w:tc>
        <w:tc>
          <w:tcPr>
            <w:tcW w:w="1699" w:type="dxa"/>
          </w:tcPr>
          <w:p w14:paraId="1BDA36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E73F4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63E2D88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周峰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喻娟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吴成</w:t>
            </w:r>
          </w:p>
          <w:p w14:paraId="368FA5E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浩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付建勤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刘敬</w:t>
            </w:r>
          </w:p>
          <w:p w14:paraId="4E11C9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平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段雄波</w:t>
            </w:r>
          </w:p>
        </w:tc>
        <w:tc>
          <w:tcPr>
            <w:tcW w:w="1842" w:type="dxa"/>
            <w:vAlign w:val="top"/>
          </w:tcPr>
          <w:p w14:paraId="60E96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3F6657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24575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right="128" w:firstLine="167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The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Total Environment</w:t>
            </w:r>
          </w:p>
        </w:tc>
        <w:tc>
          <w:tcPr>
            <w:tcW w:w="2046" w:type="dxa"/>
            <w:vAlign w:val="center"/>
          </w:tcPr>
          <w:p w14:paraId="33E1D4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2023,913/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169708</w:t>
            </w:r>
          </w:p>
        </w:tc>
      </w:tr>
      <w:tr w14:paraId="72C3E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589" w:type="dxa"/>
            <w:vAlign w:val="center"/>
          </w:tcPr>
          <w:p w14:paraId="78B1EC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18</w:t>
            </w:r>
          </w:p>
        </w:tc>
        <w:tc>
          <w:tcPr>
            <w:tcW w:w="2272" w:type="dxa"/>
            <w:vAlign w:val="center"/>
          </w:tcPr>
          <w:p w14:paraId="56FBC3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1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Experimental and</w:t>
            </w:r>
          </w:p>
          <w:p w14:paraId="673CC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1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theoretical calculati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ons</w:t>
            </w:r>
          </w:p>
          <w:p w14:paraId="71F6BE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3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insight into acetone</w:t>
            </w:r>
          </w:p>
          <w:p w14:paraId="51855C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0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adsorption by porous</w:t>
            </w:r>
          </w:p>
          <w:p w14:paraId="15E81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2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carbon at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different</w:t>
            </w:r>
          </w:p>
          <w:p w14:paraId="16DB9F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3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pressures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</w:rPr>
              <w:t>Effects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</w:p>
          <w:p w14:paraId="386DA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pore structure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and</w:t>
            </w:r>
          </w:p>
          <w:p w14:paraId="0267EC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oxygen groups</w:t>
            </w:r>
          </w:p>
        </w:tc>
        <w:tc>
          <w:tcPr>
            <w:tcW w:w="1699" w:type="dxa"/>
          </w:tcPr>
          <w:p w14:paraId="4483C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68D16A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77B6A3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7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马先成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漆婷婷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</w:p>
          <w:p w14:paraId="4A790D4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陈若菲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苏荣葵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</w:p>
          <w:p w14:paraId="0DC37E7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曾政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,</w:t>
            </w:r>
            <w:r>
              <w:rPr>
                <w:rFonts w:ascii="Times New Roman" w:hAnsi="Times New Roman" w:cs="Times New Roman"/>
                <w:spacing w:val="-5"/>
              </w:rPr>
              <w:t>李立清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,</w:t>
            </w:r>
            <w:r>
              <w:rPr>
                <w:rFonts w:ascii="Times New Roman" w:hAnsi="Times New Roman" w:cs="Times New Roman"/>
                <w:spacing w:val="-5"/>
              </w:rPr>
              <w:t>王</w:t>
            </w:r>
          </w:p>
          <w:p w14:paraId="6EC634E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少彬</w:t>
            </w:r>
          </w:p>
        </w:tc>
        <w:tc>
          <w:tcPr>
            <w:tcW w:w="1842" w:type="dxa"/>
            <w:vAlign w:val="top"/>
          </w:tcPr>
          <w:p w14:paraId="2BEB3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2A259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187C0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453D5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Journal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Colloid</w:t>
            </w:r>
          </w:p>
          <w:p w14:paraId="45B68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0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Interface</w:t>
            </w:r>
          </w:p>
          <w:p w14:paraId="2157A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06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Science</w:t>
            </w:r>
          </w:p>
        </w:tc>
        <w:tc>
          <w:tcPr>
            <w:tcW w:w="2046" w:type="dxa"/>
            <w:vAlign w:val="center"/>
          </w:tcPr>
          <w:p w14:paraId="1593EB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2023,646/66-77</w:t>
            </w:r>
          </w:p>
        </w:tc>
      </w:tr>
      <w:tr w14:paraId="33DBB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589" w:type="dxa"/>
            <w:vAlign w:val="center"/>
          </w:tcPr>
          <w:p w14:paraId="4FC40F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19</w:t>
            </w:r>
          </w:p>
        </w:tc>
        <w:tc>
          <w:tcPr>
            <w:tcW w:w="2272" w:type="dxa"/>
            <w:vAlign w:val="center"/>
          </w:tcPr>
          <w:p w14:paraId="7F564A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1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Optimized EKF</w:t>
            </w:r>
          </w:p>
          <w:p w14:paraId="1E380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algorithm using</w:t>
            </w:r>
          </w:p>
          <w:p w14:paraId="409453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TSO-BP neural network</w:t>
            </w:r>
          </w:p>
          <w:p w14:paraId="17F3E6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for lithium battery state</w:t>
            </w:r>
          </w:p>
          <w:p w14:paraId="3A20B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1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charge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estimation</w:t>
            </w:r>
          </w:p>
        </w:tc>
        <w:tc>
          <w:tcPr>
            <w:tcW w:w="1699" w:type="dxa"/>
          </w:tcPr>
          <w:p w14:paraId="63A2C3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005A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2903B1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7" w:right="163" w:hanging="13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裴中文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刘凯敏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张松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陈晓飞</w:t>
            </w:r>
          </w:p>
        </w:tc>
        <w:tc>
          <w:tcPr>
            <w:tcW w:w="1842" w:type="dxa"/>
          </w:tcPr>
          <w:p w14:paraId="208BB9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57A87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EF236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2" w:right="164" w:hanging="43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Journal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Energy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Storage</w:t>
            </w:r>
          </w:p>
        </w:tc>
        <w:tc>
          <w:tcPr>
            <w:tcW w:w="2046" w:type="dxa"/>
            <w:vAlign w:val="center"/>
          </w:tcPr>
          <w:p w14:paraId="488E2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2023,73/108882</w:t>
            </w:r>
          </w:p>
        </w:tc>
      </w:tr>
      <w:tr w14:paraId="384CE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589" w:type="dxa"/>
            <w:vAlign w:val="center"/>
          </w:tcPr>
          <w:p w14:paraId="13B893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</w:t>
            </w:r>
          </w:p>
        </w:tc>
        <w:tc>
          <w:tcPr>
            <w:tcW w:w="2272" w:type="dxa"/>
            <w:vAlign w:val="center"/>
          </w:tcPr>
          <w:p w14:paraId="55E11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8" w:right="177" w:hanging="16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Enhanced lipophilic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ity</w:t>
            </w:r>
            <w:r>
              <w:rPr>
                <w:rFonts w:ascii="Times New Roman" w:hAnsi="Times New Roman" w:eastAsia="Times New Roman" w:cs="Times New Roman"/>
              </w:rPr>
              <w:t xml:space="preserve"> and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wear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resistance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20CrMnTi induced by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laser surface texturi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ng</w:t>
            </w:r>
          </w:p>
        </w:tc>
        <w:tc>
          <w:tcPr>
            <w:tcW w:w="1699" w:type="dxa"/>
            <w:vAlign w:val="center"/>
          </w:tcPr>
          <w:p w14:paraId="35354C2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63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贾先达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张宇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hint="eastAsia" w:ascii="Times New Roman" w:hAnsi="Times New Roman" w:eastAsia="Times New Roman" w:cs="Times New Roman"/>
                <w:spacing w:val="-2"/>
                <w:lang w:val="en-US" w:eastAsia="zh-CN"/>
              </w:rPr>
              <w:t>董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欣然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王志永</w:t>
            </w:r>
          </w:p>
        </w:tc>
        <w:tc>
          <w:tcPr>
            <w:tcW w:w="1842" w:type="dxa"/>
          </w:tcPr>
          <w:p w14:paraId="527E95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C2AC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Optics &amp;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Laser</w:t>
            </w:r>
          </w:p>
          <w:p w14:paraId="6E7C62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Technology</w:t>
            </w:r>
          </w:p>
        </w:tc>
        <w:tc>
          <w:tcPr>
            <w:tcW w:w="2046" w:type="dxa"/>
            <w:vAlign w:val="center"/>
          </w:tcPr>
          <w:p w14:paraId="30EC22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2023,170/03/10329</w:t>
            </w:r>
          </w:p>
        </w:tc>
      </w:tr>
      <w:tr w14:paraId="30CFF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89" w:type="dxa"/>
            <w:vAlign w:val="center"/>
          </w:tcPr>
          <w:p w14:paraId="50CEAC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2272" w:type="dxa"/>
            <w:vAlign w:val="center"/>
          </w:tcPr>
          <w:p w14:paraId="486F4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8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Rapid and Low-Cost</w:t>
            </w:r>
          </w:p>
          <w:p w14:paraId="2B838D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5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Quantification of</w:t>
            </w:r>
          </w:p>
          <w:p w14:paraId="0D5589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4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Adulteration Content in</w:t>
            </w:r>
          </w:p>
          <w:p w14:paraId="406B8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Camellia Oil Utilizing</w:t>
            </w:r>
          </w:p>
          <w:p w14:paraId="14C92E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9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UV-Vis-NIR</w:t>
            </w:r>
          </w:p>
          <w:p w14:paraId="2332E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7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Spectroscopy</w:t>
            </w:r>
          </w:p>
          <w:p w14:paraId="632964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7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Combined with Feature</w:t>
            </w:r>
          </w:p>
          <w:p w14:paraId="301327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9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Selection Methods</w:t>
            </w:r>
          </w:p>
        </w:tc>
        <w:tc>
          <w:tcPr>
            <w:tcW w:w="1699" w:type="dxa"/>
            <w:vAlign w:val="center"/>
          </w:tcPr>
          <w:p w14:paraId="2111071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刘强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龚中良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李大鹏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管金</w:t>
            </w:r>
            <w:r>
              <w:rPr>
                <w:rFonts w:ascii="Times New Roman" w:hAnsi="Times New Roman" w:cs="Times New Roman"/>
                <w:spacing w:val="-1"/>
              </w:rPr>
              <w:t>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郑文峰</w:t>
            </w:r>
          </w:p>
        </w:tc>
        <w:tc>
          <w:tcPr>
            <w:tcW w:w="1842" w:type="dxa"/>
          </w:tcPr>
          <w:p w14:paraId="78973D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935D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ADC3C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EB13A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1900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Molecules</w:t>
            </w:r>
          </w:p>
        </w:tc>
        <w:tc>
          <w:tcPr>
            <w:tcW w:w="2046" w:type="dxa"/>
            <w:vAlign w:val="center"/>
          </w:tcPr>
          <w:p w14:paraId="06F9BB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 28/5943</w:t>
            </w:r>
          </w:p>
        </w:tc>
      </w:tr>
      <w:tr w14:paraId="4769E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89" w:type="dxa"/>
            <w:vAlign w:val="center"/>
          </w:tcPr>
          <w:p w14:paraId="31F28F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</w:p>
        </w:tc>
        <w:tc>
          <w:tcPr>
            <w:tcW w:w="2272" w:type="dxa"/>
            <w:vAlign w:val="center"/>
          </w:tcPr>
          <w:p w14:paraId="14F6F03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基于改进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YOLOV7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的油茶果采摘机器人树干识别技术研究</w:t>
            </w:r>
          </w:p>
        </w:tc>
        <w:tc>
          <w:tcPr>
            <w:tcW w:w="1699" w:type="dxa"/>
            <w:vAlign w:val="center"/>
          </w:tcPr>
          <w:p w14:paraId="57F0648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刘洋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李立君</w:t>
            </w:r>
          </w:p>
        </w:tc>
        <w:tc>
          <w:tcPr>
            <w:tcW w:w="1842" w:type="dxa"/>
            <w:vAlign w:val="center"/>
          </w:tcPr>
          <w:p w14:paraId="1489BF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Frests</w:t>
            </w:r>
          </w:p>
        </w:tc>
        <w:tc>
          <w:tcPr>
            <w:tcW w:w="2046" w:type="dxa"/>
            <w:vAlign w:val="center"/>
          </w:tcPr>
          <w:p w14:paraId="7A310B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2023,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14/1453</w:t>
            </w:r>
          </w:p>
        </w:tc>
      </w:tr>
      <w:tr w14:paraId="520CE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589" w:type="dxa"/>
            <w:vAlign w:val="center"/>
          </w:tcPr>
          <w:p w14:paraId="2358A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23</w:t>
            </w:r>
          </w:p>
        </w:tc>
        <w:tc>
          <w:tcPr>
            <w:tcW w:w="2272" w:type="dxa"/>
            <w:vAlign w:val="center"/>
          </w:tcPr>
          <w:p w14:paraId="48F03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Tunable color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and</w:t>
            </w:r>
          </w:p>
          <w:p w14:paraId="1CA8D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efficient energy transfer</w:t>
            </w:r>
          </w:p>
          <w:p w14:paraId="777C13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KBaBP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2O8:</w:t>
            </w:r>
            <w:r>
              <w:rPr>
                <w:rFonts w:ascii="Times New Roman" w:hAnsi="Times New Roman" w:eastAsia="Times New Roman" w:cs="Times New Roman"/>
              </w:rPr>
              <w:t>Ce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3+,</w:t>
            </w:r>
          </w:p>
          <w:p w14:paraId="20FA30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Tb3+ phosphors with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low thermal quenching</w:t>
            </w:r>
          </w:p>
        </w:tc>
        <w:tc>
          <w:tcPr>
            <w:tcW w:w="1699" w:type="dxa"/>
            <w:vAlign w:val="center"/>
          </w:tcPr>
          <w:p w14:paraId="34E4674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张静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司家勇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范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潇逸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李贵花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蔡</w:t>
            </w:r>
            <w:r>
              <w:rPr>
                <w:rFonts w:ascii="Times New Roman" w:hAnsi="Times New Roman" w:cs="Times New Roman"/>
                <w:spacing w:val="-2"/>
              </w:rPr>
              <w:t>格梅</w:t>
            </w:r>
          </w:p>
        </w:tc>
        <w:tc>
          <w:tcPr>
            <w:tcW w:w="1842" w:type="dxa"/>
            <w:vAlign w:val="center"/>
          </w:tcPr>
          <w:p w14:paraId="77DDF1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J. Lumin.</w:t>
            </w:r>
          </w:p>
        </w:tc>
        <w:tc>
          <w:tcPr>
            <w:tcW w:w="2046" w:type="dxa"/>
            <w:vAlign w:val="center"/>
          </w:tcPr>
          <w:p w14:paraId="377C6F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2023,263/120107</w:t>
            </w:r>
          </w:p>
        </w:tc>
      </w:tr>
      <w:tr w14:paraId="4AE7B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7C8F7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74567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4F8A45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7792C4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1FE348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A1D1F">
            <w:pPr>
              <w:keepNext w:val="0"/>
              <w:keepLines w:val="0"/>
              <w:pageBreakBefore w:val="0"/>
              <w:widowControl/>
              <w:tabs>
                <w:tab w:val="left" w:pos="26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2"/>
              </w:rPr>
              <w:t>Abnormal Twinning</w:t>
            </w:r>
          </w:p>
          <w:p w14:paraId="665D68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Behavior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and</w:t>
            </w:r>
          </w:p>
          <w:p w14:paraId="0102C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Constitutive Modeling</w:t>
            </w:r>
            <w:r>
              <w:rPr>
                <w:rFonts w:hint="eastAsia" w:ascii="Times New Roman" w:hAnsi="Times New Roman" w:eastAsia="宋体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of</w:t>
            </w:r>
            <w:r>
              <w:rPr>
                <w:rFonts w:ascii="Times New Roman" w:hAnsi="Times New Roman" w:eastAsia="Times New Roman" w:cs="Times New Roman"/>
                <w:b w:val="0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a</w:t>
            </w:r>
            <w:r>
              <w:rPr>
                <w:rFonts w:ascii="Times New Roman" w:hAnsi="Times New Roman" w:eastAsia="Times New Roman" w:cs="Times New Roman"/>
                <w:b w:val="0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Fine</w:t>
            </w:r>
            <w:r>
              <w:rPr>
                <w:rFonts w:ascii="Times New Roman" w:hAnsi="Times New Roman" w:eastAsia="Times New Roman" w:cs="Times New Roman"/>
                <w:b w:val="0"/>
                <w:spacing w:val="4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</w:rPr>
              <w:t>Grained</w:t>
            </w:r>
          </w:p>
          <w:p w14:paraId="2CB3AC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Extruded</w:t>
            </w:r>
            <w:r>
              <w:rPr>
                <w:rFonts w:ascii="Times New Roman" w:hAnsi="Times New Roman" w:eastAsia="Times New Roman" w:cs="Times New Roman"/>
                <w:b w:val="0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Mg</w:t>
            </w:r>
            <w:r>
              <w:rPr>
                <w:rFonts w:ascii="Times New Roman" w:hAnsi="Times New Roman" w:eastAsia="Times New Roman" w:cs="Times New Roman"/>
                <w:b w:val="0"/>
                <w:spacing w:val="6"/>
              </w:rPr>
              <w:t>-8.0</w:t>
            </w:r>
          </w:p>
          <w:p w14:paraId="0BDA33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Al</w:t>
            </w:r>
            <w:r>
              <w:rPr>
                <w:rFonts w:ascii="Times New Roman" w:hAnsi="Times New Roman" w:eastAsia="Times New Roman" w:cs="Times New Roman"/>
                <w:b w:val="0"/>
                <w:spacing w:val="7"/>
              </w:rPr>
              <w:t xml:space="preserve">-0.1 </w:t>
            </w:r>
            <w:r>
              <w:rPr>
                <w:rFonts w:ascii="Times New Roman" w:hAnsi="Times New Roman" w:eastAsia="Times New Roman" w:cs="Times New Roman"/>
                <w:b w:val="0"/>
              </w:rPr>
              <w:t>Mn</w:t>
            </w:r>
            <w:r>
              <w:rPr>
                <w:rFonts w:ascii="Times New Roman" w:hAnsi="Times New Roman" w:eastAsia="Times New Roman" w:cs="Times New Roman"/>
                <w:b w:val="0"/>
                <w:spacing w:val="7"/>
              </w:rPr>
              <w:t xml:space="preserve">-2.0 </w:t>
            </w:r>
            <w:r>
              <w:rPr>
                <w:rFonts w:ascii="Times New Roman" w:hAnsi="Times New Roman" w:eastAsia="Times New Roman" w:cs="Times New Roman"/>
                <w:b w:val="0"/>
              </w:rPr>
              <w:t>Ca</w:t>
            </w:r>
          </w:p>
          <w:p w14:paraId="1F099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Alloy under</w:t>
            </w:r>
          </w:p>
          <w:p w14:paraId="28061E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High-Speed Impact</w:t>
            </w:r>
          </w:p>
          <w:p w14:paraId="3A45A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3"/>
              </w:rPr>
              <w:t>along Various</w:t>
            </w:r>
          </w:p>
          <w:p w14:paraId="087C58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Directions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8B227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459D20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2186F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2D608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79664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24B935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3"/>
              <w:textAlignment w:val="baselin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pacing w:val="-2"/>
              </w:rPr>
              <w:t>郭鹏程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</w:rPr>
              <w:t>陈斐洋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AFB4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421B0A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14E018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0AA0F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3A50A7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Acta Metallurgica</w:t>
            </w:r>
          </w:p>
          <w:p w14:paraId="3BA03D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3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Sinica-English</w:t>
            </w:r>
          </w:p>
          <w:p w14:paraId="433102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0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Letters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38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2023,36/02/281-294</w:t>
            </w:r>
          </w:p>
        </w:tc>
      </w:tr>
      <w:tr w14:paraId="2613A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E5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lang w:val="en-US" w:eastAsia="zh-CN"/>
              </w:rPr>
              <w:t>25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90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30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</w:rPr>
              <w:t xml:space="preserve">On the performance </w:t>
            </w:r>
            <w:r>
              <w:rPr>
                <w:rFonts w:hint="eastAsia" w:ascii="Times New Roman" w:hAnsi="Times New Roman" w:eastAsia="宋体" w:cs="Times New Roman"/>
                <w:b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b w:val="0"/>
              </w:rPr>
              <w:t>study of a hybrid</w:t>
            </w:r>
            <w:r>
              <w:rPr>
                <w:rFonts w:hint="eastAsia" w:ascii="Times New Roman" w:hAnsi="Times New Roman" w:eastAsia="宋体" w:cs="Times New Roman"/>
                <w:b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</w:rPr>
              <w:t xml:space="preserve">indirect evaporative </w:t>
            </w:r>
            <w:r>
              <w:rPr>
                <w:rFonts w:hint="eastAsia" w:ascii="Times New Roman" w:hAnsi="Times New Roman" w:eastAsia="宋体" w:cs="Times New Roman"/>
                <w:b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b w:val="0"/>
              </w:rPr>
              <w:t>cooling thermal and latent-heat energy storage system under</w:t>
            </w:r>
            <w:r>
              <w:rPr>
                <w:rFonts w:hint="eastAsia" w:ascii="Times New Roman" w:hAnsi="Times New Roman" w:eastAsia="宋体" w:cs="Times New Roman"/>
                <w:b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</w:rPr>
              <w:t>commercial operating conditions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DB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pacing w:val="-1"/>
              </w:rPr>
              <w:t>万杨大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,Zhifeng</w:t>
            </w:r>
            <w:r>
              <w:rPr>
                <w:rFonts w:hint="eastAsia" w:ascii="Times New Roman" w:hAnsi="Times New Roman" w:eastAsia="宋体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Huang,Alexande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Soh,Kian Jon</w:t>
            </w:r>
          </w:p>
          <w:p w14:paraId="0A6ECC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2"/>
              </w:rPr>
              <w:t>Chua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E55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0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Applied Thermal</w:t>
            </w:r>
            <w:r>
              <w:rPr>
                <w:rFonts w:hint="eastAsia" w:ascii="Times New Roman" w:hAnsi="Times New Roman" w:eastAsia="宋体" w:cs="Times New Roman"/>
                <w:b w:val="0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Engineering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F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2023,221/119902</w:t>
            </w:r>
          </w:p>
        </w:tc>
      </w:tr>
      <w:tr w14:paraId="4BA1B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9168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56E860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0EC54A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3A705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84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0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Environment-dependent</w:t>
            </w:r>
          </w:p>
          <w:p w14:paraId="238330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2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Eu2+-activated</w:t>
            </w:r>
          </w:p>
          <w:p w14:paraId="70E16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Ba3CaK(PO4)3 toward</w:t>
            </w:r>
          </w:p>
          <w:p w14:paraId="61BB8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0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white-light emission by</w:t>
            </w:r>
          </w:p>
          <w:p w14:paraId="23103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4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chemical cosubstitution</w:t>
            </w:r>
          </w:p>
          <w:p w14:paraId="21A02C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8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of</w:t>
            </w:r>
            <w:r>
              <w:rPr>
                <w:rFonts w:ascii="Times New Roman" w:hAnsi="Times New Roman" w:eastAsia="Times New Roman" w:cs="Times New Roman"/>
                <w:b w:val="0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the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</w:rPr>
              <w:t>BO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3)3</w:t>
            </w:r>
            <w:r>
              <w:rPr>
                <w:rFonts w:ascii="Times New Roman" w:hAnsi="Times New Roman" w:eastAsia="Times New Roman" w:cs="Times New Roman"/>
                <w:b w:val="0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anion</w:t>
            </w:r>
          </w:p>
          <w:p w14:paraId="2DDAE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92"/>
              <w:jc w:val="both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group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3A18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63"/>
              <w:jc w:val="center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谢国栋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司家勇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李贵花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蔡格梅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C2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Inorg. Chem.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6A3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2023,61/14845-14856</w:t>
            </w:r>
          </w:p>
        </w:tc>
      </w:tr>
      <w:tr w14:paraId="253F5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BBF6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7A3B3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667680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50B8B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502CA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510D8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79F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Effects</w:t>
            </w:r>
            <w:r>
              <w:rPr>
                <w:rFonts w:ascii="Times New Roman" w:hAnsi="Times New Roman" w:eastAsia="Times New Roman" w:cs="Times New Roman"/>
                <w:b w:val="0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of</w:t>
            </w:r>
            <w:r>
              <w:rPr>
                <w:rFonts w:ascii="Times New Roman" w:hAnsi="Times New Roman" w:eastAsia="Times New Roman" w:cs="Times New Roman"/>
                <w:b w:val="0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dual</w:t>
            </w:r>
            <w:r>
              <w:rPr>
                <w:rFonts w:ascii="Times New Roman" w:hAnsi="Times New Roman" w:eastAsia="Times New Roman" w:cs="Times New Roman"/>
                <w:b w:val="0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</w:rPr>
              <w:t>injection</w:t>
            </w:r>
          </w:p>
          <w:p w14:paraId="6BF6F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3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strategies on</w:t>
            </w:r>
          </w:p>
          <w:p w14:paraId="202E61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combustion, heat-work</w:t>
            </w:r>
          </w:p>
          <w:p w14:paraId="756F6E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6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conversion process and</w:t>
            </w:r>
          </w:p>
          <w:p w14:paraId="0467C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1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2"/>
              </w:rPr>
              <w:t>emissions ofa</w:t>
            </w:r>
            <w:r>
              <w:rPr>
                <w:rFonts w:ascii="Times New Roman" w:hAnsi="Times New Roman" w:eastAsia="Times New Roman" w:cs="Times New Roman"/>
                <w:b w:val="0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2"/>
              </w:rPr>
              <w:t>spark</w:t>
            </w:r>
          </w:p>
          <w:p w14:paraId="732C4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4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ignition engine</w:t>
            </w:r>
            <w:r>
              <w:rPr>
                <w:rFonts w:ascii="Times New Roman" w:hAnsi="Times New Roman" w:eastAsia="Times New Roman" w:cs="Times New Roman"/>
                <w:b w:val="0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fuelled</w:t>
            </w:r>
          </w:p>
          <w:p w14:paraId="62C7DC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8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>with E20 blends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6E8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</w:p>
          <w:p w14:paraId="68F2C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</w:p>
          <w:p w14:paraId="5ECF116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0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喻娟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周峰</w:t>
            </w:r>
            <w:r>
              <w:rPr>
                <w:rFonts w:ascii="Times New Roman" w:hAnsi="Times New Roman" w:eastAsia="Times New Roman" w:cs="Times New Roman"/>
                <w:b w:val="0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2"/>
                <w:lang w:eastAsia="zh-CN"/>
              </w:rPr>
              <w:t>付健</w:t>
            </w:r>
          </w:p>
          <w:p w14:paraId="50DE359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勤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严峻豪</w:t>
            </w:r>
            <w:r>
              <w:rPr>
                <w:rFonts w:ascii="Times New Roman" w:hAnsi="Times New Roman" w:eastAsia="Times New Roman" w:cs="Times New Roman"/>
                <w:b w:val="0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1"/>
                <w:lang w:eastAsia="zh-CN"/>
              </w:rPr>
              <w:t>张立</w:t>
            </w:r>
          </w:p>
          <w:p w14:paraId="7DFB4DF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1"/>
              <w:textAlignment w:val="baselin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pacing w:val="-3"/>
              </w:rPr>
              <w:t>强</w:t>
            </w:r>
            <w:r>
              <w:rPr>
                <w:rFonts w:ascii="Times New Roman" w:hAnsi="Times New Roman" w:eastAsia="Times New Roman" w:cs="Times New Roman"/>
                <w:b w:val="0"/>
                <w:spacing w:val="-3"/>
              </w:rPr>
              <w:t>,</w:t>
            </w:r>
            <w:r>
              <w:rPr>
                <w:rFonts w:ascii="Times New Roman" w:hAnsi="Times New Roman" w:cs="Times New Roman"/>
                <w:b w:val="0"/>
                <w:spacing w:val="-3"/>
              </w:rPr>
              <w:t>崔壮平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EF8E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4E4703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  <w:p w14:paraId="34331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5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Journal of</w:t>
            </w:r>
            <w:r>
              <w:rPr>
                <w:rFonts w:ascii="Times New Roman" w:hAnsi="Times New Roman" w:eastAsia="Times New Roman" w:cs="Times New Roman"/>
                <w:b w:val="0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1"/>
              </w:rPr>
              <w:t>the</w:t>
            </w:r>
          </w:p>
          <w:p w14:paraId="28466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1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1"/>
              </w:rPr>
              <w:t>Energy Institute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850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spacing w:val="-3"/>
              </w:rPr>
              <w:t>2023,112 /</w:t>
            </w:r>
            <w:r>
              <w:rPr>
                <w:rFonts w:ascii="Times New Roman" w:hAnsi="Times New Roman" w:eastAsia="Times New Roman" w:cs="Times New Roman"/>
                <w:b w:val="0"/>
                <w:spacing w:val="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pacing w:val="-3"/>
              </w:rPr>
              <w:t>101498</w:t>
            </w:r>
          </w:p>
        </w:tc>
      </w:tr>
      <w:tr w14:paraId="19A90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589" w:type="dxa"/>
          </w:tcPr>
          <w:p w14:paraId="2212B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3015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58FB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FAF63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82DC0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34B9C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C252B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28</w:t>
            </w:r>
          </w:p>
        </w:tc>
        <w:tc>
          <w:tcPr>
            <w:tcW w:w="2272" w:type="dxa"/>
          </w:tcPr>
          <w:p w14:paraId="7C18D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Rapid and Low-Cost</w:t>
            </w:r>
          </w:p>
          <w:p w14:paraId="7C32E5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Quantification of</w:t>
            </w:r>
          </w:p>
          <w:p w14:paraId="7D5C6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Adulteration Content in</w:t>
            </w:r>
          </w:p>
          <w:p w14:paraId="527BA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Camellia Oil Utilizing</w:t>
            </w:r>
          </w:p>
          <w:p w14:paraId="7286FE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UV-Vis-NIR</w:t>
            </w:r>
          </w:p>
          <w:p w14:paraId="1CB0FA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Spectroscopy</w:t>
            </w:r>
          </w:p>
          <w:p w14:paraId="2234BC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Combined with Feature</w:t>
            </w:r>
          </w:p>
          <w:p w14:paraId="1704D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Selection Methods</w:t>
            </w:r>
          </w:p>
        </w:tc>
        <w:tc>
          <w:tcPr>
            <w:tcW w:w="1699" w:type="dxa"/>
          </w:tcPr>
          <w:p w14:paraId="68370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551D4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079F3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55D219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刘强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龚中良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</w:t>
            </w:r>
          </w:p>
          <w:p w14:paraId="5B0D867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大鹏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管金</w:t>
            </w:r>
          </w:p>
          <w:p w14:paraId="59A3E98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郑文峰</w:t>
            </w:r>
          </w:p>
        </w:tc>
        <w:tc>
          <w:tcPr>
            <w:tcW w:w="1842" w:type="dxa"/>
          </w:tcPr>
          <w:p w14:paraId="30B823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BD7B8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C9394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14A0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Molecules</w:t>
            </w:r>
          </w:p>
        </w:tc>
        <w:tc>
          <w:tcPr>
            <w:tcW w:w="2046" w:type="dxa"/>
            <w:vAlign w:val="center"/>
          </w:tcPr>
          <w:p w14:paraId="6EC248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2023,28/16/ 5943</w:t>
            </w:r>
          </w:p>
        </w:tc>
      </w:tr>
      <w:tr w14:paraId="7D7AB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589" w:type="dxa"/>
          </w:tcPr>
          <w:p w14:paraId="277374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C9E5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textAlignment w:val="baseline"/>
              <w:rPr>
                <w:rFonts w:ascii="Times New Roman" w:hAnsi="Times New Roman" w:eastAsia="Times New Roman" w:cs="Times New Roman"/>
                <w:spacing w:val="-1"/>
              </w:rPr>
            </w:pPr>
          </w:p>
          <w:p w14:paraId="77D08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textAlignment w:val="baseline"/>
              <w:rPr>
                <w:rFonts w:ascii="Times New Roman" w:hAnsi="Times New Roman" w:eastAsia="Times New Roman" w:cs="Times New Roman"/>
                <w:spacing w:val="-1"/>
              </w:rPr>
            </w:pPr>
          </w:p>
          <w:p w14:paraId="4CAEA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29</w:t>
            </w:r>
          </w:p>
        </w:tc>
        <w:tc>
          <w:tcPr>
            <w:tcW w:w="2272" w:type="dxa"/>
            <w:vAlign w:val="center"/>
          </w:tcPr>
          <w:p w14:paraId="123367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An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investigation on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cutting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mechanism andthermomechanical</w:t>
            </w:r>
          </w:p>
          <w:p w14:paraId="5C46E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behaviors at tool-ch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ip</w:t>
            </w:r>
          </w:p>
          <w:p w14:paraId="01B5B2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nterface in ultrasonic</w:t>
            </w:r>
          </w:p>
          <w:p w14:paraId="4B0C56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vibration assisted</w:t>
            </w:r>
          </w:p>
          <w:p w14:paraId="05A42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cutting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4V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alloy</w:t>
            </w:r>
          </w:p>
        </w:tc>
        <w:tc>
          <w:tcPr>
            <w:tcW w:w="1699" w:type="dxa"/>
            <w:vAlign w:val="center"/>
          </w:tcPr>
          <w:p w14:paraId="5C994E6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陈雪林</w:t>
            </w:r>
          </w:p>
        </w:tc>
        <w:tc>
          <w:tcPr>
            <w:tcW w:w="1842" w:type="dxa"/>
            <w:vAlign w:val="center"/>
          </w:tcPr>
          <w:p w14:paraId="334C58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The International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Journal of</w:t>
            </w:r>
            <w:r>
              <w:rPr>
                <w:rFonts w:hint="eastAsia" w:ascii="Times New Roman" w:hAnsi="Times New Roman" w:eastAsia="宋体" w:cs="Times New Roman"/>
                <w:spacing w:val="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Advanced</w:t>
            </w:r>
          </w:p>
          <w:p w14:paraId="41A7B4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Manufacturing</w:t>
            </w:r>
          </w:p>
          <w:p w14:paraId="3CCB1B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91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Technology</w:t>
            </w:r>
          </w:p>
        </w:tc>
        <w:tc>
          <w:tcPr>
            <w:tcW w:w="2046" w:type="dxa"/>
            <w:vAlign w:val="center"/>
          </w:tcPr>
          <w:p w14:paraId="2216F4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2023,129/7-8/3027-304</w:t>
            </w:r>
          </w:p>
          <w:p w14:paraId="2F11E0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</w:tr>
      <w:tr w14:paraId="2BCF9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589" w:type="dxa"/>
            <w:vAlign w:val="center"/>
          </w:tcPr>
          <w:p w14:paraId="62716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6"/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30</w:t>
            </w:r>
          </w:p>
        </w:tc>
        <w:tc>
          <w:tcPr>
            <w:tcW w:w="2272" w:type="dxa"/>
            <w:vAlign w:val="center"/>
          </w:tcPr>
          <w:p w14:paraId="68F3E5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Optimization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method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</w:p>
          <w:p w14:paraId="1D88A7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design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parameters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</w:p>
          <w:p w14:paraId="79B841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hypoid gears with l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ow</w:t>
            </w:r>
          </w:p>
          <w:p w14:paraId="49DB31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sliding ratio</w:t>
            </w:r>
          </w:p>
        </w:tc>
        <w:tc>
          <w:tcPr>
            <w:tcW w:w="1699" w:type="dxa"/>
            <w:vAlign w:val="center"/>
          </w:tcPr>
          <w:p w14:paraId="3D0149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张宇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>王志永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>严</w:t>
            </w:r>
          </w:p>
          <w:p w14:paraId="67F5434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宏志</w:t>
            </w:r>
          </w:p>
        </w:tc>
        <w:tc>
          <w:tcPr>
            <w:tcW w:w="1842" w:type="dxa"/>
            <w:vAlign w:val="center"/>
          </w:tcPr>
          <w:p w14:paraId="4C8FD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1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ASME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Journal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of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Mechanical Design</w:t>
            </w:r>
          </w:p>
        </w:tc>
        <w:tc>
          <w:tcPr>
            <w:tcW w:w="2046" w:type="dxa"/>
            <w:vAlign w:val="center"/>
          </w:tcPr>
          <w:p w14:paraId="09FA72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2023,145/10/103401</w:t>
            </w:r>
          </w:p>
        </w:tc>
      </w:tr>
      <w:tr w14:paraId="04010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589" w:type="dxa"/>
            <w:vAlign w:val="center"/>
          </w:tcPr>
          <w:p w14:paraId="23577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31</w:t>
            </w:r>
          </w:p>
        </w:tc>
        <w:tc>
          <w:tcPr>
            <w:tcW w:w="2272" w:type="dxa"/>
          </w:tcPr>
          <w:p w14:paraId="017833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Performance prediction</w:t>
            </w:r>
          </w:p>
          <w:p w14:paraId="6C859A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for a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fuel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cell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air</w:t>
            </w:r>
          </w:p>
          <w:p w14:paraId="503AA3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compressor based on</w:t>
            </w:r>
          </w:p>
          <w:p w14:paraId="192A9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combination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</w:p>
          <w:p w14:paraId="055294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backpropagation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neural</w:t>
            </w:r>
          </w:p>
          <w:p w14:paraId="60F7C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network optimized by</w:t>
            </w:r>
          </w:p>
          <w:p w14:paraId="1CCC1B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genetic algorithm</w:t>
            </w:r>
          </w:p>
          <w:p w14:paraId="17CA44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(GA-BP) and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support</w:t>
            </w:r>
          </w:p>
          <w:p w14:paraId="39BA6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vector machine (SVM)</w:t>
            </w:r>
          </w:p>
          <w:p w14:paraId="1315B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algorithms</w:t>
            </w:r>
          </w:p>
        </w:tc>
        <w:tc>
          <w:tcPr>
            <w:tcW w:w="1699" w:type="dxa"/>
          </w:tcPr>
          <w:p w14:paraId="1916B0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1D062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8230E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63405B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丁辰逸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夏言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袁</w:t>
            </w:r>
          </w:p>
          <w:p w14:paraId="15FCD08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4" w:right="163" w:hanging="12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志鹏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杨汉乾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付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建勤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陈志超</w:t>
            </w:r>
          </w:p>
        </w:tc>
        <w:tc>
          <w:tcPr>
            <w:tcW w:w="1842" w:type="dxa"/>
          </w:tcPr>
          <w:p w14:paraId="693F0D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C92F7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5C9AF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14ECE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Thermal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Science</w:t>
            </w:r>
          </w:p>
          <w:p w14:paraId="20B84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and Engineering</w:t>
            </w:r>
          </w:p>
          <w:p w14:paraId="585FED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0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Progres</w:t>
            </w:r>
          </w:p>
        </w:tc>
        <w:tc>
          <w:tcPr>
            <w:tcW w:w="2046" w:type="dxa"/>
            <w:vAlign w:val="center"/>
          </w:tcPr>
          <w:p w14:paraId="42F0F5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3BFE4E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2023,44/102070</w:t>
            </w:r>
          </w:p>
        </w:tc>
      </w:tr>
      <w:tr w14:paraId="1EB2E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589" w:type="dxa"/>
            <w:vAlign w:val="center"/>
          </w:tcPr>
          <w:p w14:paraId="32F1D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</w:p>
        </w:tc>
        <w:tc>
          <w:tcPr>
            <w:tcW w:w="2272" w:type="dxa"/>
          </w:tcPr>
          <w:p w14:paraId="3721CB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Detection and</w:t>
            </w:r>
          </w:p>
          <w:p w14:paraId="663C6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Classification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Citrus</w:t>
            </w:r>
          </w:p>
          <w:p w14:paraId="3942B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Fruit Infestation by</w:t>
            </w:r>
          </w:p>
          <w:p w14:paraId="63177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Bactrocera dorsalis</w:t>
            </w:r>
          </w:p>
          <w:p w14:paraId="4ABE2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(Hendel) Using a</w:t>
            </w:r>
          </w:p>
          <w:p w14:paraId="62213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Multi-Path Vis/NIR</w:t>
            </w:r>
          </w:p>
          <w:p w14:paraId="28787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Spectroscopy System</w:t>
            </w:r>
          </w:p>
        </w:tc>
        <w:tc>
          <w:tcPr>
            <w:tcW w:w="1699" w:type="dxa"/>
          </w:tcPr>
          <w:p w14:paraId="4FE1DE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5116F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953FC8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李大鹏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龙江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唐</w:t>
            </w:r>
          </w:p>
          <w:p w14:paraId="312537C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子叶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韩龙波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</w:t>
            </w:r>
          </w:p>
          <w:p w14:paraId="4C56730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中良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,</w:t>
            </w:r>
            <w:r>
              <w:rPr>
                <w:rFonts w:ascii="Times New Roman" w:hAnsi="Times New Roman" w:cs="Times New Roman"/>
                <w:spacing w:val="-6"/>
              </w:rPr>
              <w:t>文韬</w:t>
            </w:r>
          </w:p>
        </w:tc>
        <w:tc>
          <w:tcPr>
            <w:tcW w:w="1842" w:type="dxa"/>
            <w:vAlign w:val="center"/>
          </w:tcPr>
          <w:p w14:paraId="33395C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Agriculture</w:t>
            </w:r>
          </w:p>
        </w:tc>
        <w:tc>
          <w:tcPr>
            <w:tcW w:w="2046" w:type="dxa"/>
            <w:vAlign w:val="center"/>
          </w:tcPr>
          <w:p w14:paraId="60867A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2023,13/8/1642</w:t>
            </w:r>
          </w:p>
        </w:tc>
      </w:tr>
      <w:tr w14:paraId="38FBB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89" w:type="dxa"/>
          </w:tcPr>
          <w:p w14:paraId="29F8D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23FED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5556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33</w:t>
            </w:r>
          </w:p>
        </w:tc>
        <w:tc>
          <w:tcPr>
            <w:tcW w:w="2272" w:type="dxa"/>
          </w:tcPr>
          <w:p w14:paraId="2577D5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High telepresence</w:t>
            </w:r>
          </w:p>
          <w:p w14:paraId="25FF8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control for the relay</w:t>
            </w:r>
          </w:p>
          <w:p w14:paraId="0B830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communication based</w:t>
            </w:r>
          </w:p>
          <w:p w14:paraId="44FB77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space teleoperation</w:t>
            </w:r>
          </w:p>
        </w:tc>
        <w:tc>
          <w:tcPr>
            <w:tcW w:w="1699" w:type="dxa"/>
          </w:tcPr>
          <w:p w14:paraId="6961E3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F1A554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陈海飞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,</w:t>
            </w:r>
            <w:r>
              <w:rPr>
                <w:rFonts w:ascii="Times New Roman" w:hAnsi="Times New Roman" w:cs="Times New Roman"/>
                <w:spacing w:val="-4"/>
              </w:rPr>
              <w:t>徐勇</w:t>
            </w:r>
          </w:p>
        </w:tc>
        <w:tc>
          <w:tcPr>
            <w:tcW w:w="1842" w:type="dxa"/>
          </w:tcPr>
          <w:p w14:paraId="6D173C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11497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1059D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Acta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Astronautica</w:t>
            </w:r>
          </w:p>
        </w:tc>
        <w:tc>
          <w:tcPr>
            <w:tcW w:w="2046" w:type="dxa"/>
            <w:vAlign w:val="center"/>
          </w:tcPr>
          <w:p w14:paraId="6BA84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2023,208/96-104</w:t>
            </w:r>
          </w:p>
        </w:tc>
      </w:tr>
      <w:tr w14:paraId="4012F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89" w:type="dxa"/>
            <w:vAlign w:val="center"/>
          </w:tcPr>
          <w:p w14:paraId="53A3AB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34</w:t>
            </w:r>
          </w:p>
        </w:tc>
        <w:tc>
          <w:tcPr>
            <w:tcW w:w="2272" w:type="dxa"/>
          </w:tcPr>
          <w:p w14:paraId="0DABBF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Effect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anoxic</w:t>
            </w:r>
          </w:p>
          <w:p w14:paraId="178E08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atmosphere on the</w:t>
            </w:r>
          </w:p>
          <w:p w14:paraId="01FE2C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physicochemical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and</w:t>
            </w:r>
          </w:p>
          <w:p w14:paraId="42DF4B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pelletization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properties</w:t>
            </w:r>
          </w:p>
          <w:p w14:paraId="29E3B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pinus massoniana</w:t>
            </w:r>
          </w:p>
          <w:p w14:paraId="603812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sawdust during storage</w:t>
            </w:r>
          </w:p>
        </w:tc>
        <w:tc>
          <w:tcPr>
            <w:tcW w:w="1699" w:type="dxa"/>
          </w:tcPr>
          <w:p w14:paraId="127FD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4F556A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陈红利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张立强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</w:p>
          <w:p w14:paraId="2733CAF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黄忠良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吴子健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</w:p>
          <w:p w14:paraId="5F910DE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谭梦娇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张轩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蒋</w:t>
            </w:r>
          </w:p>
          <w:p w14:paraId="6EC4B7F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龙波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秦晓丽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黄</w:t>
            </w:r>
          </w:p>
          <w:p w14:paraId="03A0873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晶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,</w:t>
            </w:r>
            <w:r>
              <w:rPr>
                <w:rFonts w:ascii="Times New Roman" w:hAnsi="Times New Roman" w:cs="Times New Roman"/>
                <w:spacing w:val="-7"/>
              </w:rPr>
              <w:t>李辉</w:t>
            </w:r>
          </w:p>
        </w:tc>
        <w:tc>
          <w:tcPr>
            <w:tcW w:w="1842" w:type="dxa"/>
          </w:tcPr>
          <w:p w14:paraId="283864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D17B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International</w:t>
            </w:r>
          </w:p>
          <w:p w14:paraId="4DA468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Journal of</w:t>
            </w:r>
          </w:p>
          <w:p w14:paraId="209CD8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Environmental</w:t>
            </w:r>
          </w:p>
          <w:p w14:paraId="4147B8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Research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and</w:t>
            </w:r>
          </w:p>
          <w:p w14:paraId="61BC3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Public Health</w:t>
            </w:r>
          </w:p>
        </w:tc>
        <w:tc>
          <w:tcPr>
            <w:tcW w:w="2046" w:type="dxa"/>
            <w:vAlign w:val="center"/>
          </w:tcPr>
          <w:p w14:paraId="278616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2023,20/01/0791</w:t>
            </w:r>
          </w:p>
        </w:tc>
      </w:tr>
      <w:tr w14:paraId="5E268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589" w:type="dxa"/>
            <w:vAlign w:val="center"/>
          </w:tcPr>
          <w:p w14:paraId="66109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35</w:t>
            </w:r>
          </w:p>
        </w:tc>
        <w:tc>
          <w:tcPr>
            <w:tcW w:w="2272" w:type="dxa"/>
          </w:tcPr>
          <w:p w14:paraId="1E871D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 Comparatively</w:t>
            </w:r>
          </w:p>
          <w:p w14:paraId="31F8A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Experimental Study on</w:t>
            </w:r>
          </w:p>
          <w:p w14:paraId="61149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the Performance and</w:t>
            </w:r>
          </w:p>
          <w:p w14:paraId="3F1C06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Emission</w:t>
            </w:r>
          </w:p>
          <w:p w14:paraId="3D6A25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Characteristics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</w:t>
            </w:r>
          </w:p>
          <w:p w14:paraId="4495E4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Diesel Engine Fueled</w:t>
            </w:r>
          </w:p>
          <w:p w14:paraId="2C8710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with Tung Oil-Based</w:t>
            </w:r>
          </w:p>
          <w:p w14:paraId="6FD052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Biodiesel Blends (B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10,</w:t>
            </w:r>
          </w:p>
          <w:p w14:paraId="25A6A0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9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B20, B50)</w:t>
            </w:r>
          </w:p>
        </w:tc>
        <w:tc>
          <w:tcPr>
            <w:tcW w:w="1699" w:type="dxa"/>
            <w:vAlign w:val="center"/>
          </w:tcPr>
          <w:p w14:paraId="53863A1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6" w:right="136" w:firstLine="24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穆志玥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付建勤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周峰</w:t>
            </w:r>
            <w:r>
              <w:rPr>
                <w:rFonts w:ascii="Times New Roman" w:hAnsi="Times New Roman" w:eastAsia="Times New Roman" w:cs="Times New Roman"/>
                <w:spacing w:val="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袁凯南</w:t>
            </w:r>
            <w:r>
              <w:rPr>
                <w:rFonts w:ascii="Times New Roman" w:hAnsi="Times New Roman" w:eastAsia="Times New Roman" w:cs="Times New Roman"/>
                <w:spacing w:val="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喻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黄丹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崔壮平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lang w:eastAsia="zh-CN"/>
              </w:rPr>
              <w:t>段雄波</w:t>
            </w:r>
            <w:r>
              <w:rPr>
                <w:rFonts w:ascii="Times New Roman" w:hAnsi="Times New Roman" w:eastAsia="Times New Roman" w:cs="Times New Roman"/>
                <w:spacing w:val="6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6"/>
                <w:lang w:eastAsia="zh-CN"/>
              </w:rPr>
              <w:t>刘敬平</w:t>
            </w:r>
          </w:p>
        </w:tc>
        <w:tc>
          <w:tcPr>
            <w:tcW w:w="1842" w:type="dxa"/>
            <w:vAlign w:val="center"/>
          </w:tcPr>
          <w:p w14:paraId="16DCE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Energies</w:t>
            </w:r>
          </w:p>
        </w:tc>
        <w:tc>
          <w:tcPr>
            <w:tcW w:w="2046" w:type="dxa"/>
            <w:vAlign w:val="center"/>
          </w:tcPr>
          <w:p w14:paraId="1BC4AD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2023,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16/14/5577</w:t>
            </w:r>
          </w:p>
        </w:tc>
      </w:tr>
      <w:tr w14:paraId="07665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9" w:type="dxa"/>
            <w:vAlign w:val="center"/>
          </w:tcPr>
          <w:p w14:paraId="0FE0C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36</w:t>
            </w:r>
          </w:p>
        </w:tc>
        <w:tc>
          <w:tcPr>
            <w:tcW w:w="2272" w:type="dxa"/>
          </w:tcPr>
          <w:p w14:paraId="2B868FB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right="18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基于直线电机驱动的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插件机振动特性研究</w:t>
            </w:r>
          </w:p>
        </w:tc>
        <w:tc>
          <w:tcPr>
            <w:tcW w:w="1699" w:type="dxa"/>
          </w:tcPr>
          <w:p w14:paraId="036FC51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胡意波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>高自成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</w:p>
          <w:p w14:paraId="776132D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李立君</w:t>
            </w:r>
          </w:p>
        </w:tc>
        <w:tc>
          <w:tcPr>
            <w:tcW w:w="1842" w:type="dxa"/>
          </w:tcPr>
          <w:p w14:paraId="2A5863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627F9D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制造技术与机床</w:t>
            </w:r>
          </w:p>
        </w:tc>
        <w:tc>
          <w:tcPr>
            <w:tcW w:w="2046" w:type="dxa"/>
            <w:vAlign w:val="center"/>
          </w:tcPr>
          <w:p w14:paraId="68CC6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2023,12/32-39</w:t>
            </w:r>
          </w:p>
        </w:tc>
      </w:tr>
      <w:tr w14:paraId="75DF3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9" w:type="dxa"/>
            <w:vAlign w:val="center"/>
          </w:tcPr>
          <w:p w14:paraId="426A3B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37</w:t>
            </w:r>
          </w:p>
        </w:tc>
        <w:tc>
          <w:tcPr>
            <w:tcW w:w="2272" w:type="dxa"/>
          </w:tcPr>
          <w:p w14:paraId="39785DF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时频特征降维和多层</w:t>
            </w:r>
          </w:p>
          <w:p w14:paraId="1C1091D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次聚类相结合的轴承</w:t>
            </w:r>
          </w:p>
          <w:p w14:paraId="05D9651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故障诊断新方法</w:t>
            </w:r>
          </w:p>
        </w:tc>
        <w:tc>
          <w:tcPr>
            <w:tcW w:w="1699" w:type="dxa"/>
          </w:tcPr>
          <w:p w14:paraId="506D40D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柳霞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蒋淑霞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张</w:t>
            </w:r>
          </w:p>
          <w:p w14:paraId="7317E03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长伟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何泽江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</w:t>
            </w:r>
          </w:p>
          <w:p w14:paraId="24733AA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</w:t>
            </w:r>
          </w:p>
        </w:tc>
        <w:tc>
          <w:tcPr>
            <w:tcW w:w="1842" w:type="dxa"/>
          </w:tcPr>
          <w:p w14:paraId="1DA473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8A759D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噪声与振动控制</w:t>
            </w:r>
          </w:p>
        </w:tc>
        <w:tc>
          <w:tcPr>
            <w:tcW w:w="2046" w:type="dxa"/>
            <w:vAlign w:val="center"/>
          </w:tcPr>
          <w:p w14:paraId="504FC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2023,43/06/23-128</w:t>
            </w:r>
          </w:p>
        </w:tc>
      </w:tr>
      <w:tr w14:paraId="31B28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89" w:type="dxa"/>
            <w:vAlign w:val="center"/>
          </w:tcPr>
          <w:p w14:paraId="1CB35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38</w:t>
            </w:r>
          </w:p>
        </w:tc>
        <w:tc>
          <w:tcPr>
            <w:tcW w:w="2272" w:type="dxa"/>
          </w:tcPr>
          <w:p w14:paraId="311F0D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螺旋运动系数对弧齿</w:t>
            </w:r>
          </w:p>
          <w:p w14:paraId="1492E66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锥齿轮齿形的影响规</w:t>
            </w:r>
          </w:p>
          <w:p w14:paraId="2828179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律</w:t>
            </w:r>
          </w:p>
        </w:tc>
        <w:tc>
          <w:tcPr>
            <w:tcW w:w="1699" w:type="dxa"/>
          </w:tcPr>
          <w:p w14:paraId="1371E6D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cs="Times New Roman"/>
                <w:spacing w:val="-1"/>
                <w:lang w:eastAsia="zh-CN"/>
              </w:rPr>
            </w:pPr>
          </w:p>
          <w:p w14:paraId="7F85228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段志宏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王志永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</w:p>
          <w:p w14:paraId="7E30F7C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张竹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张宇</w:t>
            </w:r>
          </w:p>
        </w:tc>
        <w:tc>
          <w:tcPr>
            <w:tcW w:w="1842" w:type="dxa"/>
          </w:tcPr>
          <w:p w14:paraId="170E06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6C5DD85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2" w:right="180" w:hanging="20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组合机床与自动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化加工技术</w:t>
            </w:r>
          </w:p>
        </w:tc>
        <w:tc>
          <w:tcPr>
            <w:tcW w:w="2046" w:type="dxa"/>
            <w:vAlign w:val="center"/>
          </w:tcPr>
          <w:p w14:paraId="072FC3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2023,11/159-162</w:t>
            </w:r>
          </w:p>
        </w:tc>
      </w:tr>
      <w:tr w14:paraId="4B69F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89" w:type="dxa"/>
            <w:vAlign w:val="center"/>
          </w:tcPr>
          <w:p w14:paraId="5C7F4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39</w:t>
            </w:r>
          </w:p>
        </w:tc>
        <w:tc>
          <w:tcPr>
            <w:tcW w:w="2272" w:type="dxa"/>
          </w:tcPr>
          <w:p w14:paraId="7DCC11B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1" w:right="187" w:hanging="10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直齿面齿轮车齿刀结</w:t>
            </w:r>
            <w:r>
              <w:rPr>
                <w:rFonts w:ascii="Times New Roman" w:hAnsi="Times New Roman" w:cs="Times New Roman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构设计及加工试验</w:t>
            </w:r>
          </w:p>
        </w:tc>
        <w:tc>
          <w:tcPr>
            <w:tcW w:w="1699" w:type="dxa"/>
          </w:tcPr>
          <w:p w14:paraId="3AD82AA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3" w:right="163" w:hanging="13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王志永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张宇欣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吴顺兴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张宇</w:t>
            </w:r>
          </w:p>
        </w:tc>
        <w:tc>
          <w:tcPr>
            <w:tcW w:w="1842" w:type="dxa"/>
          </w:tcPr>
          <w:p w14:paraId="5642BA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44B9EF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机械设计</w:t>
            </w:r>
          </w:p>
        </w:tc>
        <w:tc>
          <w:tcPr>
            <w:tcW w:w="2046" w:type="dxa"/>
            <w:vAlign w:val="center"/>
          </w:tcPr>
          <w:p w14:paraId="0EBB4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2023,40/11/37-44</w:t>
            </w:r>
          </w:p>
        </w:tc>
      </w:tr>
      <w:tr w14:paraId="52D62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89" w:type="dxa"/>
            <w:vAlign w:val="center"/>
          </w:tcPr>
          <w:p w14:paraId="6A567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40</w:t>
            </w:r>
          </w:p>
        </w:tc>
        <w:tc>
          <w:tcPr>
            <w:tcW w:w="2272" w:type="dxa"/>
          </w:tcPr>
          <w:p w14:paraId="1A370CA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变分模态分解和小波</w:t>
            </w:r>
          </w:p>
          <w:p w14:paraId="18829EB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等值线法识别结构瞬</w:t>
            </w:r>
          </w:p>
          <w:p w14:paraId="428915D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3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时频率</w:t>
            </w:r>
          </w:p>
        </w:tc>
        <w:tc>
          <w:tcPr>
            <w:tcW w:w="1699" w:type="dxa"/>
          </w:tcPr>
          <w:p w14:paraId="1F33618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刘文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蒋淑霞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</w:t>
            </w:r>
          </w:p>
          <w:p w14:paraId="5115D49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天鹏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柳霞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何泽</w:t>
            </w:r>
          </w:p>
          <w:p w14:paraId="5B160C2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</w:t>
            </w:r>
          </w:p>
        </w:tc>
        <w:tc>
          <w:tcPr>
            <w:tcW w:w="1842" w:type="dxa"/>
          </w:tcPr>
          <w:p w14:paraId="6DDE83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A83540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噪声与振动控制</w:t>
            </w:r>
          </w:p>
        </w:tc>
        <w:tc>
          <w:tcPr>
            <w:tcW w:w="2046" w:type="dxa"/>
            <w:vAlign w:val="center"/>
          </w:tcPr>
          <w:p w14:paraId="75500B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2023,43/05/67-174+226</w:t>
            </w:r>
          </w:p>
        </w:tc>
      </w:tr>
      <w:tr w14:paraId="76D19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89" w:type="dxa"/>
            <w:vAlign w:val="center"/>
          </w:tcPr>
          <w:p w14:paraId="6B1F87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</w:t>
            </w:r>
          </w:p>
        </w:tc>
        <w:tc>
          <w:tcPr>
            <w:tcW w:w="2272" w:type="dxa"/>
          </w:tcPr>
          <w:p w14:paraId="6198D1F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基于改进扩展卡尔曼</w:t>
            </w:r>
          </w:p>
          <w:p w14:paraId="1FE5D65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滤波的爬架运行安全</w:t>
            </w:r>
          </w:p>
          <w:p w14:paraId="75E602A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姿态估计</w:t>
            </w:r>
          </w:p>
        </w:tc>
        <w:tc>
          <w:tcPr>
            <w:tcW w:w="1699" w:type="dxa"/>
          </w:tcPr>
          <w:p w14:paraId="515EC3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CA799F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周豪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韩志刚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胡</w:t>
            </w:r>
          </w:p>
          <w:p w14:paraId="4980D83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锦仁</w:t>
            </w:r>
          </w:p>
        </w:tc>
        <w:tc>
          <w:tcPr>
            <w:tcW w:w="1842" w:type="dxa"/>
            <w:vAlign w:val="center"/>
          </w:tcPr>
          <w:p w14:paraId="1AC0B61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科学技术与工程</w:t>
            </w:r>
          </w:p>
        </w:tc>
        <w:tc>
          <w:tcPr>
            <w:tcW w:w="2046" w:type="dxa"/>
            <w:vAlign w:val="center"/>
          </w:tcPr>
          <w:p w14:paraId="0F77A8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2023,23/25/10817-1082</w:t>
            </w:r>
          </w:p>
          <w:p w14:paraId="545A0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2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</w:tr>
      <w:tr w14:paraId="399D5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89" w:type="dxa"/>
            <w:vAlign w:val="center"/>
          </w:tcPr>
          <w:p w14:paraId="6DDD0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42</w:t>
            </w:r>
          </w:p>
        </w:tc>
        <w:tc>
          <w:tcPr>
            <w:tcW w:w="2272" w:type="dxa"/>
          </w:tcPr>
          <w:p w14:paraId="3A31736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4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SSA-BP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改进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EKF</w:t>
            </w:r>
          </w:p>
          <w:p w14:paraId="3C49BFA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算法的锂电池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SOC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估</w:t>
            </w:r>
          </w:p>
          <w:p w14:paraId="12A1557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算</w:t>
            </w:r>
          </w:p>
        </w:tc>
        <w:tc>
          <w:tcPr>
            <w:tcW w:w="1699" w:type="dxa"/>
          </w:tcPr>
          <w:p w14:paraId="2D67D4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E33373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张淞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周永军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蒋</w:t>
            </w:r>
          </w:p>
          <w:p w14:paraId="0B6E4BB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淑霞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梁杨</w:t>
            </w:r>
          </w:p>
        </w:tc>
        <w:tc>
          <w:tcPr>
            <w:tcW w:w="1842" w:type="dxa"/>
            <w:vAlign w:val="center"/>
          </w:tcPr>
          <w:p w14:paraId="70E1735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电源技术</w:t>
            </w:r>
          </w:p>
        </w:tc>
        <w:tc>
          <w:tcPr>
            <w:tcW w:w="2046" w:type="dxa"/>
            <w:vAlign w:val="center"/>
          </w:tcPr>
          <w:p w14:paraId="64FF6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2023,47/08/1050-1054</w:t>
            </w:r>
          </w:p>
        </w:tc>
      </w:tr>
      <w:tr w14:paraId="25493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89" w:type="dxa"/>
            <w:vAlign w:val="center"/>
          </w:tcPr>
          <w:p w14:paraId="276916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43</w:t>
            </w:r>
          </w:p>
        </w:tc>
        <w:tc>
          <w:tcPr>
            <w:tcW w:w="2272" w:type="dxa"/>
          </w:tcPr>
          <w:p w14:paraId="38229E0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基于可见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_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近红外光谱</w:t>
            </w:r>
          </w:p>
          <w:p w14:paraId="5A07469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的柑橘糖度在线检测</w:t>
            </w:r>
          </w:p>
          <w:p w14:paraId="2F456DF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分选系统的设计与试</w:t>
            </w:r>
          </w:p>
          <w:p w14:paraId="57557AC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验</w:t>
            </w:r>
          </w:p>
        </w:tc>
        <w:tc>
          <w:tcPr>
            <w:tcW w:w="1699" w:type="dxa"/>
          </w:tcPr>
          <w:p w14:paraId="1BFCF7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75BC99C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刘豪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龚中良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文</w:t>
            </w:r>
          </w:p>
          <w:p w14:paraId="7AF98F0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王志宇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代兴</w:t>
            </w:r>
          </w:p>
          <w:p w14:paraId="6E06F9C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5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勇</w:t>
            </w:r>
          </w:p>
        </w:tc>
        <w:tc>
          <w:tcPr>
            <w:tcW w:w="1842" w:type="dxa"/>
          </w:tcPr>
          <w:p w14:paraId="466A4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B9D7E9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right="63" w:firstLine="7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湖南农业大学学</w:t>
            </w:r>
            <w:r>
              <w:rPr>
                <w:rFonts w:ascii="Times New Roman" w:hAnsi="Times New Roman" w:cs="Times New Roman"/>
                <w:spacing w:val="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报（自然科学版）</w:t>
            </w:r>
          </w:p>
        </w:tc>
        <w:tc>
          <w:tcPr>
            <w:tcW w:w="2046" w:type="dxa"/>
            <w:vAlign w:val="center"/>
          </w:tcPr>
          <w:p w14:paraId="07D16C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2023,49/04/497-502</w:t>
            </w:r>
          </w:p>
        </w:tc>
      </w:tr>
      <w:tr w14:paraId="0F4F0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89" w:type="dxa"/>
            <w:vAlign w:val="center"/>
          </w:tcPr>
          <w:p w14:paraId="766E14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44</w:t>
            </w:r>
          </w:p>
        </w:tc>
        <w:tc>
          <w:tcPr>
            <w:tcW w:w="2272" w:type="dxa"/>
          </w:tcPr>
          <w:p w14:paraId="075650F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 xml:space="preserve">基于改进 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 xml:space="preserve">GRU 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模型</w:t>
            </w:r>
          </w:p>
          <w:p w14:paraId="4875683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 xml:space="preserve">算法的锂电池 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SOC</w:t>
            </w:r>
          </w:p>
          <w:p w14:paraId="4551BB5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2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估计</w:t>
            </w:r>
          </w:p>
        </w:tc>
        <w:tc>
          <w:tcPr>
            <w:tcW w:w="1699" w:type="dxa"/>
          </w:tcPr>
          <w:p w14:paraId="60693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45E43D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李翔晟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张心成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</w:p>
          <w:p w14:paraId="6F18967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李藏龙</w:t>
            </w:r>
          </w:p>
        </w:tc>
        <w:tc>
          <w:tcPr>
            <w:tcW w:w="1842" w:type="dxa"/>
          </w:tcPr>
          <w:p w14:paraId="10A08D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054512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电子测量技术</w:t>
            </w:r>
          </w:p>
        </w:tc>
        <w:tc>
          <w:tcPr>
            <w:tcW w:w="2046" w:type="dxa"/>
            <w:vAlign w:val="center"/>
          </w:tcPr>
          <w:p w14:paraId="58C2B3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2023,46/11/57-65</w:t>
            </w:r>
          </w:p>
        </w:tc>
      </w:tr>
      <w:tr w14:paraId="6FE33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89" w:type="dxa"/>
            <w:vAlign w:val="center"/>
          </w:tcPr>
          <w:p w14:paraId="719EF7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45</w:t>
            </w:r>
          </w:p>
        </w:tc>
        <w:tc>
          <w:tcPr>
            <w:tcW w:w="2272" w:type="dxa"/>
          </w:tcPr>
          <w:p w14:paraId="2938008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石蜡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膨胀石墨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碳化硅</w:t>
            </w:r>
          </w:p>
          <w:p w14:paraId="5E43932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复合相变材料的制备</w:t>
            </w:r>
          </w:p>
          <w:p w14:paraId="37DC0B3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及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热性能研究</w:t>
            </w:r>
          </w:p>
        </w:tc>
        <w:tc>
          <w:tcPr>
            <w:tcW w:w="1699" w:type="dxa"/>
          </w:tcPr>
          <w:p w14:paraId="1EE4F5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36ECED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李翔晟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曾军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,</w:t>
            </w:r>
            <w:r>
              <w:rPr>
                <w:rFonts w:ascii="Times New Roman" w:hAnsi="Times New Roman" w:cs="Times New Roman"/>
                <w:spacing w:val="-4"/>
              </w:rPr>
              <w:t>欧</w:t>
            </w:r>
          </w:p>
          <w:p w14:paraId="3327811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阳立芳</w:t>
            </w:r>
          </w:p>
        </w:tc>
        <w:tc>
          <w:tcPr>
            <w:tcW w:w="1842" w:type="dxa"/>
          </w:tcPr>
          <w:p w14:paraId="0A12C8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C218A7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化工新型材料</w:t>
            </w:r>
          </w:p>
        </w:tc>
        <w:tc>
          <w:tcPr>
            <w:tcW w:w="2046" w:type="dxa"/>
            <w:vAlign w:val="center"/>
          </w:tcPr>
          <w:p w14:paraId="05055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2023,51/04/115-119</w:t>
            </w:r>
          </w:p>
        </w:tc>
      </w:tr>
      <w:tr w14:paraId="73974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89" w:type="dxa"/>
            <w:vAlign w:val="center"/>
          </w:tcPr>
          <w:p w14:paraId="323F8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46</w:t>
            </w:r>
          </w:p>
        </w:tc>
        <w:tc>
          <w:tcPr>
            <w:tcW w:w="2272" w:type="dxa"/>
          </w:tcPr>
          <w:p w14:paraId="5A0DF10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不同粘结剂对硅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多孔</w:t>
            </w:r>
          </w:p>
          <w:p w14:paraId="1F19AD8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石墨烯复合负极性能</w:t>
            </w:r>
          </w:p>
          <w:p w14:paraId="6A5A02B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3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的影响</w:t>
            </w:r>
          </w:p>
        </w:tc>
        <w:tc>
          <w:tcPr>
            <w:tcW w:w="1699" w:type="dxa"/>
          </w:tcPr>
          <w:p w14:paraId="150F6C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5EDDA9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李翔晟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>李藏龙</w:t>
            </w:r>
          </w:p>
        </w:tc>
        <w:tc>
          <w:tcPr>
            <w:tcW w:w="1842" w:type="dxa"/>
          </w:tcPr>
          <w:p w14:paraId="16F618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83D33C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化工新型材料</w:t>
            </w:r>
          </w:p>
        </w:tc>
        <w:tc>
          <w:tcPr>
            <w:tcW w:w="2046" w:type="dxa"/>
            <w:vAlign w:val="center"/>
          </w:tcPr>
          <w:p w14:paraId="32DCE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2023,51/08/95-99</w:t>
            </w:r>
          </w:p>
        </w:tc>
      </w:tr>
      <w:tr w14:paraId="63461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89" w:type="dxa"/>
            <w:vAlign w:val="center"/>
          </w:tcPr>
          <w:p w14:paraId="7311B3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47</w:t>
            </w:r>
          </w:p>
        </w:tc>
        <w:tc>
          <w:tcPr>
            <w:tcW w:w="2272" w:type="dxa"/>
          </w:tcPr>
          <w:p w14:paraId="692A8F1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0" w:right="117" w:hanging="27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基于改进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GWO-SVR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pacing w:val="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锂电池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SOH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估计</w:t>
            </w:r>
          </w:p>
        </w:tc>
        <w:tc>
          <w:tcPr>
            <w:tcW w:w="1699" w:type="dxa"/>
          </w:tcPr>
          <w:p w14:paraId="301AD85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梁杨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周永军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蒋</w:t>
            </w:r>
          </w:p>
          <w:p w14:paraId="7BD50F2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淑霞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袁晓文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张</w:t>
            </w:r>
          </w:p>
          <w:p w14:paraId="37C0165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淞</w:t>
            </w:r>
          </w:p>
        </w:tc>
        <w:tc>
          <w:tcPr>
            <w:tcW w:w="1842" w:type="dxa"/>
          </w:tcPr>
          <w:p w14:paraId="0814D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1AECDE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电子测量技术</w:t>
            </w:r>
          </w:p>
        </w:tc>
        <w:tc>
          <w:tcPr>
            <w:tcW w:w="2046" w:type="dxa"/>
            <w:vAlign w:val="center"/>
          </w:tcPr>
          <w:p w14:paraId="442CA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2023,46/07/13-18</w:t>
            </w:r>
          </w:p>
        </w:tc>
      </w:tr>
      <w:tr w14:paraId="69CC8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89" w:type="dxa"/>
            <w:vAlign w:val="center"/>
          </w:tcPr>
          <w:p w14:paraId="2FAE8C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48</w:t>
            </w:r>
          </w:p>
        </w:tc>
        <w:tc>
          <w:tcPr>
            <w:tcW w:w="2272" w:type="dxa"/>
          </w:tcPr>
          <w:p w14:paraId="7B420B3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7" w:right="187" w:firstLine="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瞬态流固耦合作用下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天然气发电内燃机排</w:t>
            </w:r>
          </w:p>
          <w:p w14:paraId="5D5615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气歧管结构优化设计</w:t>
            </w:r>
          </w:p>
        </w:tc>
        <w:tc>
          <w:tcPr>
            <w:tcW w:w="1699" w:type="dxa"/>
          </w:tcPr>
          <w:p w14:paraId="774A60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2149EC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杨汉乾</w:t>
            </w:r>
          </w:p>
        </w:tc>
        <w:tc>
          <w:tcPr>
            <w:tcW w:w="1842" w:type="dxa"/>
            <w:vAlign w:val="center"/>
          </w:tcPr>
          <w:p w14:paraId="0340122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重庆理工大学</w:t>
            </w:r>
          </w:p>
        </w:tc>
        <w:tc>
          <w:tcPr>
            <w:tcW w:w="2046" w:type="dxa"/>
            <w:vAlign w:val="center"/>
          </w:tcPr>
          <w:p w14:paraId="6E7AA5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2023,37/04/286-293</w:t>
            </w:r>
          </w:p>
        </w:tc>
      </w:tr>
      <w:tr w14:paraId="25EEC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89" w:type="dxa"/>
            <w:vAlign w:val="center"/>
          </w:tcPr>
          <w:p w14:paraId="631DAC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59</w:t>
            </w:r>
          </w:p>
        </w:tc>
        <w:tc>
          <w:tcPr>
            <w:tcW w:w="2272" w:type="dxa"/>
          </w:tcPr>
          <w:p w14:paraId="3CA07E5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基于可见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近红外光谱</w:t>
            </w:r>
          </w:p>
          <w:p w14:paraId="75B38FB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技术的橘小实蝇侵染</w:t>
            </w:r>
          </w:p>
          <w:p w14:paraId="3E3D284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柑橘检测研究</w:t>
            </w:r>
          </w:p>
        </w:tc>
        <w:tc>
          <w:tcPr>
            <w:tcW w:w="1699" w:type="dxa"/>
          </w:tcPr>
          <w:p w14:paraId="4E19A1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63CF1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龙江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何伟</w:t>
            </w:r>
          </w:p>
          <w:p w14:paraId="30062A2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代兴勇</w:t>
            </w:r>
          </w:p>
        </w:tc>
        <w:tc>
          <w:tcPr>
            <w:tcW w:w="1842" w:type="dxa"/>
          </w:tcPr>
          <w:p w14:paraId="67D1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F6BD75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0" w:right="180" w:hanging="42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食品安全质量检</w:t>
            </w:r>
            <w:r>
              <w:rPr>
                <w:rFonts w:ascii="Times New Roman" w:hAnsi="Times New Roman" w:cs="Times New Roman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测学报</w:t>
            </w:r>
          </w:p>
        </w:tc>
        <w:tc>
          <w:tcPr>
            <w:tcW w:w="2046" w:type="dxa"/>
            <w:vAlign w:val="center"/>
          </w:tcPr>
          <w:p w14:paraId="020FE6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2023,14 / 08/213-221</w:t>
            </w:r>
          </w:p>
        </w:tc>
      </w:tr>
      <w:tr w14:paraId="2A650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89" w:type="dxa"/>
            <w:vAlign w:val="center"/>
          </w:tcPr>
          <w:p w14:paraId="510AE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50</w:t>
            </w:r>
          </w:p>
        </w:tc>
        <w:tc>
          <w:tcPr>
            <w:tcW w:w="2272" w:type="dxa"/>
          </w:tcPr>
          <w:p w14:paraId="398F80E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新工科导向下设计类</w:t>
            </w:r>
          </w:p>
          <w:p w14:paraId="522B24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专业的 机械原理课程</w:t>
            </w:r>
          </w:p>
          <w:p w14:paraId="0A0E883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教学探索与实践</w:t>
            </w:r>
          </w:p>
        </w:tc>
        <w:tc>
          <w:tcPr>
            <w:tcW w:w="1699" w:type="dxa"/>
          </w:tcPr>
          <w:p w14:paraId="51AA60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0269B0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柳建安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李立君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</w:p>
          <w:p w14:paraId="3B254F0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廖凯</w:t>
            </w:r>
          </w:p>
        </w:tc>
        <w:tc>
          <w:tcPr>
            <w:tcW w:w="1842" w:type="dxa"/>
          </w:tcPr>
          <w:p w14:paraId="3DAA23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10838A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家具与室内装饰</w:t>
            </w:r>
          </w:p>
        </w:tc>
        <w:tc>
          <w:tcPr>
            <w:tcW w:w="2046" w:type="dxa"/>
            <w:vAlign w:val="center"/>
          </w:tcPr>
          <w:p w14:paraId="0CDE9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2023,30/04/136</w:t>
            </w:r>
          </w:p>
        </w:tc>
      </w:tr>
      <w:tr w14:paraId="20E24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89" w:type="dxa"/>
            <w:vAlign w:val="center"/>
          </w:tcPr>
          <w:p w14:paraId="4B31B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51</w:t>
            </w:r>
          </w:p>
        </w:tc>
        <w:tc>
          <w:tcPr>
            <w:tcW w:w="2272" w:type="dxa"/>
          </w:tcPr>
          <w:p w14:paraId="3C71BCB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基于改进粒子群算法</w:t>
            </w:r>
          </w:p>
          <w:p w14:paraId="13A4340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的油茶花粉采摘机械</w:t>
            </w:r>
          </w:p>
          <w:p w14:paraId="5EC3F9D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臂轨迹规划</w:t>
            </w:r>
          </w:p>
        </w:tc>
        <w:tc>
          <w:tcPr>
            <w:tcW w:w="1699" w:type="dxa"/>
          </w:tcPr>
          <w:p w14:paraId="63C5F9F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7" w:right="136" w:firstLine="25"/>
              <w:jc w:val="both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李骏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赵青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李立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吴泽超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郭鑫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lang w:eastAsia="zh-CN"/>
              </w:rPr>
              <w:t>范子彦</w:t>
            </w:r>
            <w:r>
              <w:rPr>
                <w:rFonts w:ascii="Times New Roman" w:hAnsi="Times New Roman" w:eastAsia="Times New Roman" w:cs="Times New Roman"/>
                <w:spacing w:val="6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6"/>
                <w:lang w:eastAsia="zh-CN"/>
              </w:rPr>
              <w:t>龚宏彬</w:t>
            </w:r>
          </w:p>
        </w:tc>
        <w:tc>
          <w:tcPr>
            <w:tcW w:w="1842" w:type="dxa"/>
          </w:tcPr>
          <w:p w14:paraId="0F1999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1BAE15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6"/>
              <w:textAlignment w:val="baseline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"https://www.sciencedirect.com/journal/chemical-engineering-journal"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pacing w:val="-1"/>
              </w:rPr>
              <w:t>机械传动</w:t>
            </w:r>
            <w:r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  <w:tc>
          <w:tcPr>
            <w:tcW w:w="2046" w:type="dxa"/>
            <w:vAlign w:val="center"/>
          </w:tcPr>
          <w:p w14:paraId="17DE8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2023,47/02/86-92</w:t>
            </w:r>
          </w:p>
        </w:tc>
      </w:tr>
      <w:tr w14:paraId="4DA54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89" w:type="dxa"/>
            <w:vAlign w:val="center"/>
          </w:tcPr>
          <w:p w14:paraId="18190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52</w:t>
            </w:r>
          </w:p>
        </w:tc>
        <w:tc>
          <w:tcPr>
            <w:tcW w:w="2272" w:type="dxa"/>
          </w:tcPr>
          <w:p w14:paraId="7FD9E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BD7DFB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9" w:right="187" w:hanging="10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基于压电传感阵列的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萜烯类挥发物鉴别</w:t>
            </w:r>
          </w:p>
        </w:tc>
        <w:tc>
          <w:tcPr>
            <w:tcW w:w="1699" w:type="dxa"/>
          </w:tcPr>
          <w:p w14:paraId="100CE62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何伟韬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聂</w:t>
            </w:r>
          </w:p>
          <w:p w14:paraId="1E17A1F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齐毅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龙江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李大</w:t>
            </w:r>
          </w:p>
          <w:p w14:paraId="4EED425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龚中良</w:t>
            </w:r>
          </w:p>
        </w:tc>
        <w:tc>
          <w:tcPr>
            <w:tcW w:w="1842" w:type="dxa"/>
          </w:tcPr>
          <w:p w14:paraId="1ED271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596BBA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传感技术学报</w:t>
            </w:r>
          </w:p>
        </w:tc>
        <w:tc>
          <w:tcPr>
            <w:tcW w:w="2046" w:type="dxa"/>
            <w:vAlign w:val="center"/>
          </w:tcPr>
          <w:p w14:paraId="60B36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2023,36/ 02/323-328</w:t>
            </w:r>
          </w:p>
        </w:tc>
      </w:tr>
      <w:tr w14:paraId="6414E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89" w:type="dxa"/>
            <w:vAlign w:val="center"/>
          </w:tcPr>
          <w:p w14:paraId="716DD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53</w:t>
            </w:r>
          </w:p>
        </w:tc>
        <w:tc>
          <w:tcPr>
            <w:tcW w:w="2272" w:type="dxa"/>
          </w:tcPr>
          <w:p w14:paraId="2B0CF45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 w:right="187" w:hanging="1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外骨骼关节驱动神经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网络滑模力控制研究</w:t>
            </w:r>
          </w:p>
        </w:tc>
        <w:tc>
          <w:tcPr>
            <w:tcW w:w="1699" w:type="dxa"/>
          </w:tcPr>
          <w:p w14:paraId="54AD5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7E3053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周秦源</w:t>
            </w:r>
          </w:p>
        </w:tc>
        <w:tc>
          <w:tcPr>
            <w:tcW w:w="1842" w:type="dxa"/>
          </w:tcPr>
          <w:p w14:paraId="5E6A28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04C900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机床与液压</w:t>
            </w:r>
          </w:p>
        </w:tc>
        <w:tc>
          <w:tcPr>
            <w:tcW w:w="2046" w:type="dxa"/>
            <w:vAlign w:val="center"/>
          </w:tcPr>
          <w:p w14:paraId="5A9E3D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2023,51/19/78-83</w:t>
            </w:r>
          </w:p>
        </w:tc>
      </w:tr>
      <w:tr w14:paraId="0976E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89" w:type="dxa"/>
            <w:vAlign w:val="center"/>
          </w:tcPr>
          <w:p w14:paraId="19FEA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54</w:t>
            </w:r>
          </w:p>
        </w:tc>
        <w:tc>
          <w:tcPr>
            <w:tcW w:w="2272" w:type="dxa"/>
          </w:tcPr>
          <w:p w14:paraId="040501F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基于嗅觉可视化技术</w:t>
            </w:r>
          </w:p>
          <w:p w14:paraId="30B5CC9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的食用植物油分类识</w:t>
            </w:r>
          </w:p>
          <w:p w14:paraId="5FF4EE6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699" w:type="dxa"/>
          </w:tcPr>
          <w:p w14:paraId="084876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E49ED2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杨干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李大鹏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文</w:t>
            </w:r>
          </w:p>
          <w:p w14:paraId="0B085B8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蒋涵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龚中良</w:t>
            </w:r>
          </w:p>
        </w:tc>
        <w:tc>
          <w:tcPr>
            <w:tcW w:w="1842" w:type="dxa"/>
          </w:tcPr>
          <w:p w14:paraId="70895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FBDA5A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中国油脂</w:t>
            </w:r>
          </w:p>
        </w:tc>
        <w:tc>
          <w:tcPr>
            <w:tcW w:w="2046" w:type="dxa"/>
            <w:vAlign w:val="center"/>
          </w:tcPr>
          <w:p w14:paraId="52AEB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2023,48/11/107-111</w:t>
            </w:r>
          </w:p>
        </w:tc>
      </w:tr>
      <w:tr w14:paraId="36181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89" w:type="dxa"/>
            <w:vAlign w:val="center"/>
          </w:tcPr>
          <w:p w14:paraId="7D17F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55</w:t>
            </w:r>
          </w:p>
        </w:tc>
        <w:tc>
          <w:tcPr>
            <w:tcW w:w="2272" w:type="dxa"/>
          </w:tcPr>
          <w:p w14:paraId="4A52446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喷丸弹坑应力场演变</w:t>
            </w:r>
          </w:p>
          <w:p w14:paraId="1157371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的相似性实验与仿真</w:t>
            </w:r>
          </w:p>
          <w:p w14:paraId="1D38F10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2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模拟</w:t>
            </w:r>
          </w:p>
        </w:tc>
        <w:tc>
          <w:tcPr>
            <w:tcW w:w="1699" w:type="dxa"/>
          </w:tcPr>
          <w:p w14:paraId="692D1E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7D1BE45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胡俊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廖凯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罗鹏</w:t>
            </w:r>
          </w:p>
          <w:p w14:paraId="1837BEC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博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lang w:eastAsia="zh-CN"/>
              </w:rPr>
              <w:t>李立君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lang w:eastAsia="zh-CN"/>
              </w:rPr>
              <w:t>陈飞</w:t>
            </w:r>
          </w:p>
        </w:tc>
        <w:tc>
          <w:tcPr>
            <w:tcW w:w="1842" w:type="dxa"/>
          </w:tcPr>
          <w:p w14:paraId="7EB75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714AB12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材料热处理学报</w:t>
            </w:r>
          </w:p>
        </w:tc>
        <w:tc>
          <w:tcPr>
            <w:tcW w:w="2046" w:type="dxa"/>
            <w:vAlign w:val="center"/>
          </w:tcPr>
          <w:p w14:paraId="666562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2023,44/11/62-70</w:t>
            </w:r>
          </w:p>
        </w:tc>
      </w:tr>
      <w:tr w14:paraId="45C0F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89" w:type="dxa"/>
            <w:vAlign w:val="center"/>
          </w:tcPr>
          <w:p w14:paraId="46981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56</w:t>
            </w:r>
          </w:p>
        </w:tc>
        <w:tc>
          <w:tcPr>
            <w:tcW w:w="2272" w:type="dxa"/>
            <w:vAlign w:val="center"/>
          </w:tcPr>
          <w:p w14:paraId="3C78916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飞秒激光刻写布拉格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光栅反射光谱特性研</w:t>
            </w:r>
            <w:r>
              <w:rPr>
                <w:rFonts w:ascii="Times New Roman" w:hAnsi="Times New Roman" w:cs="Times New Roman"/>
              </w:rPr>
              <w:t>究</w:t>
            </w:r>
          </w:p>
        </w:tc>
        <w:tc>
          <w:tcPr>
            <w:tcW w:w="1699" w:type="dxa"/>
            <w:vAlign w:val="center"/>
          </w:tcPr>
          <w:p w14:paraId="5BF236A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63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董欣然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曾理</w:t>
            </w: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王子安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孙小燕</w:t>
            </w:r>
          </w:p>
        </w:tc>
        <w:tc>
          <w:tcPr>
            <w:tcW w:w="1842" w:type="dxa"/>
            <w:vAlign w:val="center"/>
          </w:tcPr>
          <w:p w14:paraId="6A3EFAB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中国激光</w:t>
            </w:r>
          </w:p>
        </w:tc>
        <w:tc>
          <w:tcPr>
            <w:tcW w:w="2046" w:type="dxa"/>
            <w:vAlign w:val="center"/>
          </w:tcPr>
          <w:p w14:paraId="3493A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2023,50/19/108-113</w:t>
            </w:r>
          </w:p>
        </w:tc>
      </w:tr>
      <w:tr w14:paraId="1AA6A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89" w:type="dxa"/>
            <w:vAlign w:val="center"/>
          </w:tcPr>
          <w:p w14:paraId="1CC1E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57</w:t>
            </w:r>
          </w:p>
        </w:tc>
        <w:tc>
          <w:tcPr>
            <w:tcW w:w="2272" w:type="dxa"/>
            <w:vAlign w:val="center"/>
          </w:tcPr>
          <w:p w14:paraId="0F360FB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6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XGBoost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的掺伪茶</w:t>
            </w:r>
            <w:r>
              <w:rPr>
                <w:rFonts w:ascii="Times New Roman" w:hAnsi="Times New Roman" w:cs="Times New Roman"/>
                <w:spacing w:val="7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油光谱鉴别模型</w:t>
            </w:r>
          </w:p>
        </w:tc>
        <w:tc>
          <w:tcPr>
            <w:tcW w:w="1699" w:type="dxa"/>
          </w:tcPr>
          <w:p w14:paraId="26362FA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龚中良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刘强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</w:t>
            </w:r>
          </w:p>
          <w:p w14:paraId="71ACE87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大鹏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管金</w:t>
            </w:r>
          </w:p>
          <w:p w14:paraId="66842A9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伟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易宗霈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申飘</w:t>
            </w:r>
          </w:p>
        </w:tc>
        <w:tc>
          <w:tcPr>
            <w:tcW w:w="1842" w:type="dxa"/>
            <w:vAlign w:val="center"/>
          </w:tcPr>
          <w:p w14:paraId="35B3F26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中国粮油学报</w:t>
            </w:r>
          </w:p>
        </w:tc>
        <w:tc>
          <w:tcPr>
            <w:tcW w:w="2046" w:type="dxa"/>
            <w:vAlign w:val="center"/>
          </w:tcPr>
          <w:p w14:paraId="426950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2023,38/08/190-196</w:t>
            </w:r>
          </w:p>
        </w:tc>
      </w:tr>
      <w:tr w14:paraId="01C4D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89" w:type="dxa"/>
            <w:vAlign w:val="center"/>
          </w:tcPr>
          <w:p w14:paraId="653F51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58</w:t>
            </w:r>
          </w:p>
        </w:tc>
        <w:tc>
          <w:tcPr>
            <w:tcW w:w="2272" w:type="dxa"/>
          </w:tcPr>
          <w:p w14:paraId="0BC46E5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车身用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22MnB5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超高强</w:t>
            </w:r>
          </w:p>
          <w:p w14:paraId="7446684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热成形钢的热变形行</w:t>
            </w:r>
          </w:p>
          <w:p w14:paraId="19E61DC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为及热加工图</w:t>
            </w:r>
          </w:p>
        </w:tc>
        <w:tc>
          <w:tcPr>
            <w:tcW w:w="1699" w:type="dxa"/>
          </w:tcPr>
          <w:p w14:paraId="680372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16773F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郭鹏程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,</w:t>
            </w:r>
            <w:r>
              <w:rPr>
                <w:rFonts w:ascii="Times New Roman" w:hAnsi="Times New Roman" w:cs="Times New Roman"/>
                <w:spacing w:val="-3"/>
              </w:rPr>
              <w:t>汤迁</w:t>
            </w:r>
          </w:p>
        </w:tc>
        <w:tc>
          <w:tcPr>
            <w:tcW w:w="1842" w:type="dxa"/>
            <w:vAlign w:val="center"/>
          </w:tcPr>
          <w:p w14:paraId="4E13697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材料导报</w:t>
            </w:r>
          </w:p>
        </w:tc>
        <w:tc>
          <w:tcPr>
            <w:tcW w:w="2046" w:type="dxa"/>
            <w:vAlign w:val="center"/>
          </w:tcPr>
          <w:p w14:paraId="1A06A7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2023,37/18/210-216</w:t>
            </w:r>
          </w:p>
        </w:tc>
      </w:tr>
      <w:tr w14:paraId="1EE83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89" w:type="dxa"/>
            <w:vAlign w:val="center"/>
          </w:tcPr>
          <w:p w14:paraId="098C9A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59</w:t>
            </w:r>
          </w:p>
        </w:tc>
        <w:tc>
          <w:tcPr>
            <w:tcW w:w="2272" w:type="dxa"/>
          </w:tcPr>
          <w:p w14:paraId="1CC1BCB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 xml:space="preserve">喷丸对 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 xml:space="preserve">7075-T651 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铝</w:t>
            </w:r>
          </w:p>
          <w:p w14:paraId="74039BD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合金亚表面裂纹修复</w:t>
            </w:r>
          </w:p>
          <w:p w14:paraId="4DE62A4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2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能力的影响</w:t>
            </w:r>
          </w:p>
        </w:tc>
        <w:tc>
          <w:tcPr>
            <w:tcW w:w="1699" w:type="dxa"/>
            <w:vAlign w:val="center"/>
          </w:tcPr>
          <w:p w14:paraId="3BEADBB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罗鹏博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廖凯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胡</w:t>
            </w:r>
            <w:r>
              <w:rPr>
                <w:rFonts w:ascii="Times New Roman" w:hAnsi="Times New Roman" w:cs="Times New Roman"/>
                <w:lang w:eastAsia="zh-CN"/>
              </w:rPr>
              <w:t>俊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lang w:eastAsia="zh-CN"/>
              </w:rPr>
              <w:t>李立君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lang w:eastAsia="zh-CN"/>
              </w:rPr>
              <w:t>陈飞</w:t>
            </w:r>
          </w:p>
        </w:tc>
        <w:tc>
          <w:tcPr>
            <w:tcW w:w="1842" w:type="dxa"/>
            <w:vAlign w:val="center"/>
          </w:tcPr>
          <w:p w14:paraId="15B8A37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材料热处理学报</w:t>
            </w:r>
          </w:p>
        </w:tc>
        <w:tc>
          <w:tcPr>
            <w:tcW w:w="2046" w:type="dxa"/>
            <w:vAlign w:val="center"/>
          </w:tcPr>
          <w:p w14:paraId="2AD06F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2023,44/08/140-148</w:t>
            </w:r>
          </w:p>
        </w:tc>
      </w:tr>
    </w:tbl>
    <w:p w14:paraId="7E43963E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0" w:line="360" w:lineRule="auto"/>
        <w:ind w:firstLine="444" w:firstLineChars="200"/>
        <w:jc w:val="both"/>
        <w:textAlignment w:val="baseline"/>
        <w:rPr>
          <w:rFonts w:hint="eastAsia" w:ascii="Times New Roman" w:hAnsi="Times New Roman" w:eastAsia="Times New Roman" w:cs="Times New Roman"/>
          <w:spacing w:val="6"/>
          <w:sz w:val="21"/>
          <w:szCs w:val="21"/>
          <w:lang w:eastAsia="zh-CN"/>
        </w:rPr>
      </w:pPr>
    </w:p>
    <w:p w14:paraId="1D4C4093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504" w:firstLineChars="200"/>
        <w:jc w:val="both"/>
        <w:textAlignment w:val="baseline"/>
        <w:rPr>
          <w:rFonts w:ascii="Times New Roman" w:hAnsi="Times New Roman" w:eastAsia="Times New Roman" w:cs="Times New Roman"/>
          <w:spacing w:val="6"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spacing w:val="6"/>
          <w:sz w:val="24"/>
          <w:szCs w:val="24"/>
          <w:lang w:eastAsia="zh-CN"/>
        </w:rPr>
        <w:t>2.专利及转化情况</w:t>
      </w:r>
    </w:p>
    <w:p w14:paraId="147FAF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  <w:bCs/>
          <w:spacing w:val="-2"/>
        </w:rPr>
        <w:t>表</w:t>
      </w:r>
      <w:r>
        <w:rPr>
          <w:rFonts w:ascii="Times New Roman" w:hAnsi="Times New Roman" w:eastAsia="Times New Roman" w:cs="Times New Roman"/>
          <w:b/>
          <w:bCs/>
          <w:spacing w:val="-2"/>
        </w:rPr>
        <w:t xml:space="preserve">5  </w:t>
      </w:r>
      <w:r>
        <w:rPr>
          <w:rFonts w:ascii="Times New Roman" w:hAnsi="Times New Roman" w:eastAsia="宋体" w:cs="Times New Roman"/>
          <w:b/>
          <w:bCs/>
          <w:spacing w:val="-2"/>
        </w:rPr>
        <w:t>专利情况</w:t>
      </w:r>
    </w:p>
    <w:tbl>
      <w:tblPr>
        <w:tblStyle w:val="11"/>
        <w:tblW w:w="8718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459"/>
        <w:gridCol w:w="1132"/>
        <w:gridCol w:w="1982"/>
        <w:gridCol w:w="2318"/>
        <w:gridCol w:w="1331"/>
      </w:tblGrid>
      <w:tr w14:paraId="3DD49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96" w:type="dxa"/>
            <w:vAlign w:val="center"/>
          </w:tcPr>
          <w:p w14:paraId="2F86D19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序号</w:t>
            </w:r>
          </w:p>
        </w:tc>
        <w:tc>
          <w:tcPr>
            <w:tcW w:w="1459" w:type="dxa"/>
            <w:vAlign w:val="center"/>
          </w:tcPr>
          <w:p w14:paraId="54238F3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专利名称</w:t>
            </w:r>
          </w:p>
        </w:tc>
        <w:tc>
          <w:tcPr>
            <w:tcW w:w="1132" w:type="dxa"/>
            <w:vAlign w:val="center"/>
          </w:tcPr>
          <w:p w14:paraId="1DDE487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5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专利号</w:t>
            </w:r>
          </w:p>
        </w:tc>
        <w:tc>
          <w:tcPr>
            <w:tcW w:w="1982" w:type="dxa"/>
            <w:vAlign w:val="center"/>
          </w:tcPr>
          <w:p w14:paraId="48C348C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8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专利</w:t>
            </w:r>
          </w:p>
          <w:p w14:paraId="2D78B4E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82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权人</w:t>
            </w:r>
          </w:p>
        </w:tc>
        <w:tc>
          <w:tcPr>
            <w:tcW w:w="2318" w:type="dxa"/>
            <w:vAlign w:val="center"/>
          </w:tcPr>
          <w:p w14:paraId="2C5C4D2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52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发明人</w:t>
            </w:r>
          </w:p>
        </w:tc>
        <w:tc>
          <w:tcPr>
            <w:tcW w:w="1331" w:type="dxa"/>
            <w:vAlign w:val="center"/>
          </w:tcPr>
          <w:p w14:paraId="366AE59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9" w:right="347" w:firstLine="98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授权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>公告日</w:t>
            </w:r>
          </w:p>
        </w:tc>
      </w:tr>
      <w:tr w14:paraId="54773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96" w:type="dxa"/>
          </w:tcPr>
          <w:p w14:paraId="6D26EB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492DA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10656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459" w:type="dxa"/>
          </w:tcPr>
          <w:p w14:paraId="370BD3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Instantaneous</w:t>
            </w:r>
          </w:p>
          <w:p w14:paraId="51694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Cable Force</w:t>
            </w:r>
          </w:p>
          <w:p w14:paraId="4BD1B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RecognitionMethod Based</w:t>
            </w:r>
          </w:p>
          <w:p w14:paraId="6D8BF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on Wavelets</w:t>
            </w:r>
          </w:p>
          <w:p w14:paraId="2556F9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and Isolines,</w:t>
            </w:r>
          </w:p>
          <w:p w14:paraId="79AE1B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Electronic</w:t>
            </w:r>
          </w:p>
          <w:p w14:paraId="49B96F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device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and</w:t>
            </w:r>
          </w:p>
          <w:p w14:paraId="476964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Medium</w:t>
            </w:r>
          </w:p>
        </w:tc>
        <w:tc>
          <w:tcPr>
            <w:tcW w:w="1132" w:type="dxa"/>
            <w:vAlign w:val="center"/>
          </w:tcPr>
          <w:p w14:paraId="54F2D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20221060</w:t>
            </w: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982" w:type="dxa"/>
            <w:vAlign w:val="center"/>
          </w:tcPr>
          <w:p w14:paraId="68FC2DF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  <w:vAlign w:val="center"/>
          </w:tcPr>
          <w:p w14:paraId="0718491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蒋淑霞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王天鹏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柳霞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何泽江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张长伟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陈溢</w:t>
            </w:r>
            <w:r>
              <w:rPr>
                <w:rFonts w:ascii="Times New Roman" w:hAnsi="Times New Roman" w:cs="Times New Roman"/>
              </w:rPr>
              <w:t>广</w:t>
            </w:r>
          </w:p>
        </w:tc>
        <w:tc>
          <w:tcPr>
            <w:tcW w:w="1331" w:type="dxa"/>
            <w:vAlign w:val="center"/>
          </w:tcPr>
          <w:p w14:paraId="5451E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202302</w:t>
            </w:r>
          </w:p>
        </w:tc>
      </w:tr>
      <w:tr w14:paraId="581AA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6" w:type="dxa"/>
          </w:tcPr>
          <w:p w14:paraId="0658B2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104F1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6260F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4745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459" w:type="dxa"/>
          </w:tcPr>
          <w:p w14:paraId="43FF39E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一种颜色可</w:t>
            </w:r>
          </w:p>
          <w:p w14:paraId="51BB18D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控木合金复</w:t>
            </w:r>
          </w:p>
          <w:p w14:paraId="688C741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1" w:right="203" w:hanging="1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合材料及其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制备方法</w:t>
            </w:r>
          </w:p>
        </w:tc>
        <w:tc>
          <w:tcPr>
            <w:tcW w:w="1132" w:type="dxa"/>
          </w:tcPr>
          <w:p w14:paraId="566B44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AD04B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ZL202210</w:t>
            </w:r>
          </w:p>
          <w:p w14:paraId="58BF98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916217.1</w:t>
            </w:r>
          </w:p>
        </w:tc>
        <w:tc>
          <w:tcPr>
            <w:tcW w:w="1982" w:type="dxa"/>
            <w:shd w:val="clear"/>
            <w:vAlign w:val="center"/>
          </w:tcPr>
          <w:p w14:paraId="5557D80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758B8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66433B9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张立强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7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闫锦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秦依婷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李</w:t>
            </w:r>
          </w:p>
          <w:p w14:paraId="6307B40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袁迪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林诗力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陈红利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吴</w:t>
            </w:r>
          </w:p>
          <w:p w14:paraId="6503054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庆定</w:t>
            </w:r>
          </w:p>
        </w:tc>
        <w:tc>
          <w:tcPr>
            <w:tcW w:w="1331" w:type="dxa"/>
            <w:vAlign w:val="center"/>
          </w:tcPr>
          <w:p w14:paraId="5DC12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202301</w:t>
            </w:r>
          </w:p>
        </w:tc>
      </w:tr>
      <w:tr w14:paraId="09D1B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496" w:type="dxa"/>
          </w:tcPr>
          <w:p w14:paraId="0954FE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D8BA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362E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999D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459" w:type="dxa"/>
          </w:tcPr>
          <w:p w14:paraId="2D118B0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全自动园林</w:t>
            </w:r>
          </w:p>
          <w:p w14:paraId="3AFB97E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修剪组合刀</w:t>
            </w:r>
          </w:p>
          <w:p w14:paraId="50A95E6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具及其修剪</w:t>
            </w:r>
          </w:p>
          <w:p w14:paraId="1CEBC7D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弧度调节方</w:t>
            </w:r>
          </w:p>
          <w:p w14:paraId="6A5F796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2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</w:t>
            </w:r>
          </w:p>
        </w:tc>
        <w:tc>
          <w:tcPr>
            <w:tcW w:w="1132" w:type="dxa"/>
          </w:tcPr>
          <w:p w14:paraId="26493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7A50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E2FF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ZL202210</w:t>
            </w:r>
          </w:p>
          <w:p w14:paraId="45423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171814.6</w:t>
            </w:r>
          </w:p>
        </w:tc>
        <w:tc>
          <w:tcPr>
            <w:tcW w:w="1982" w:type="dxa"/>
            <w:shd w:val="clear"/>
            <w:vAlign w:val="center"/>
          </w:tcPr>
          <w:p w14:paraId="28CC737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16A81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16B474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3" w:right="130" w:hanging="12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喻秋良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郭鹏程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李立君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龚宏彬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杨蹈宇</w:t>
            </w:r>
          </w:p>
        </w:tc>
        <w:tc>
          <w:tcPr>
            <w:tcW w:w="1331" w:type="dxa"/>
            <w:vAlign w:val="center"/>
          </w:tcPr>
          <w:p w14:paraId="5F27C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202306</w:t>
            </w:r>
          </w:p>
        </w:tc>
      </w:tr>
      <w:tr w14:paraId="575FE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96" w:type="dxa"/>
          </w:tcPr>
          <w:p w14:paraId="35D301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5CE2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8B92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2E038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459" w:type="dxa"/>
          </w:tcPr>
          <w:p w14:paraId="29D500A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一种车轮附</w:t>
            </w:r>
          </w:p>
          <w:p w14:paraId="53E1EF5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着自适应可</w:t>
            </w:r>
          </w:p>
          <w:p w14:paraId="4BBA09D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调系统及小</w:t>
            </w:r>
          </w:p>
          <w:p w14:paraId="114D2FC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4" w:right="203" w:hanging="20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型多轮载运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物流车</w:t>
            </w:r>
          </w:p>
        </w:tc>
        <w:tc>
          <w:tcPr>
            <w:tcW w:w="1132" w:type="dxa"/>
          </w:tcPr>
          <w:p w14:paraId="2CA2E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07AB0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E78D1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ZL202210</w:t>
            </w:r>
          </w:p>
          <w:p w14:paraId="28F71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170078.2</w:t>
            </w:r>
          </w:p>
        </w:tc>
        <w:tc>
          <w:tcPr>
            <w:tcW w:w="1982" w:type="dxa"/>
            <w:shd w:val="clear"/>
            <w:vAlign w:val="center"/>
          </w:tcPr>
          <w:p w14:paraId="45B1479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6EA577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8314DE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0" w:right="130" w:hanging="57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5"/>
                <w:lang w:eastAsia="zh-CN"/>
              </w:rPr>
              <w:t>郭鹏程</w:t>
            </w:r>
            <w:r>
              <w:rPr>
                <w:rFonts w:ascii="Times New Roman" w:hAnsi="Times New Roman" w:eastAsia="Times New Roman" w:cs="Times New Roman"/>
                <w:spacing w:val="-5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肖罡</w:t>
            </w:r>
            <w:r>
              <w:rPr>
                <w:rFonts w:ascii="Times New Roman" w:hAnsi="Times New Roman" w:eastAsia="Times New Roman" w:cs="Times New Roman"/>
                <w:spacing w:val="-5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李佳文</w:t>
            </w:r>
            <w:r>
              <w:rPr>
                <w:rFonts w:ascii="Times New Roman" w:hAnsi="Times New Roman" w:eastAsia="Times New Roman" w:cs="Times New Roman"/>
                <w:spacing w:val="-5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廖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琴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张立强</w:t>
            </w:r>
          </w:p>
        </w:tc>
        <w:tc>
          <w:tcPr>
            <w:tcW w:w="1331" w:type="dxa"/>
            <w:vAlign w:val="center"/>
          </w:tcPr>
          <w:p w14:paraId="7F36E0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202309</w:t>
            </w:r>
          </w:p>
        </w:tc>
      </w:tr>
      <w:tr w14:paraId="49AB2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96" w:type="dxa"/>
          </w:tcPr>
          <w:p w14:paraId="1C94F3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2183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EBEBA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FBB7C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459" w:type="dxa"/>
          </w:tcPr>
          <w:p w14:paraId="407B04D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基于小波与</w:t>
            </w:r>
          </w:p>
          <w:p w14:paraId="4D2C836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等值线的瞬</w:t>
            </w:r>
          </w:p>
          <w:p w14:paraId="523D5BD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时索力识别</w:t>
            </w:r>
          </w:p>
          <w:p w14:paraId="0C502E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方法、电子设</w:t>
            </w:r>
          </w:p>
          <w:p w14:paraId="51FA815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备及介质</w:t>
            </w:r>
          </w:p>
        </w:tc>
        <w:tc>
          <w:tcPr>
            <w:tcW w:w="1132" w:type="dxa"/>
          </w:tcPr>
          <w:p w14:paraId="72611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61402C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39E2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ZL202111</w:t>
            </w:r>
          </w:p>
          <w:p w14:paraId="29BCA6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575552.1</w:t>
            </w:r>
          </w:p>
        </w:tc>
        <w:tc>
          <w:tcPr>
            <w:tcW w:w="1982" w:type="dxa"/>
            <w:vAlign w:val="center"/>
          </w:tcPr>
          <w:p w14:paraId="05FCE92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40DD90A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spacing w:val="-1"/>
                <w:lang w:eastAsia="zh-CN"/>
              </w:rPr>
            </w:pPr>
          </w:p>
          <w:p w14:paraId="1659625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蒋淑霞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王天鹏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柳</w:t>
            </w:r>
          </w:p>
          <w:p w14:paraId="732AD05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何泽江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张长伟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陈溢</w:t>
            </w:r>
          </w:p>
          <w:p w14:paraId="366057A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</w:t>
            </w:r>
          </w:p>
        </w:tc>
        <w:tc>
          <w:tcPr>
            <w:tcW w:w="1331" w:type="dxa"/>
            <w:vAlign w:val="center"/>
          </w:tcPr>
          <w:p w14:paraId="06A58B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202312</w:t>
            </w:r>
          </w:p>
        </w:tc>
      </w:tr>
      <w:tr w14:paraId="5DFD5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6" w:type="dxa"/>
          </w:tcPr>
          <w:p w14:paraId="55750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FECA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D30A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B9867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459" w:type="dxa"/>
          </w:tcPr>
          <w:p w14:paraId="3D992FF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行走式园林</w:t>
            </w:r>
          </w:p>
          <w:p w14:paraId="23CDD2D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修剪机及园</w:t>
            </w:r>
          </w:p>
          <w:p w14:paraId="5ACAD2C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林树修剪方</w:t>
            </w:r>
          </w:p>
          <w:p w14:paraId="0056F45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2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</w:t>
            </w:r>
          </w:p>
        </w:tc>
        <w:tc>
          <w:tcPr>
            <w:tcW w:w="1132" w:type="dxa"/>
            <w:vAlign w:val="center"/>
          </w:tcPr>
          <w:p w14:paraId="4E114F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ZL202110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914431.9</w:t>
            </w:r>
          </w:p>
        </w:tc>
        <w:tc>
          <w:tcPr>
            <w:tcW w:w="1982" w:type="dxa"/>
            <w:vAlign w:val="center"/>
          </w:tcPr>
          <w:p w14:paraId="3771B2A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48C0B9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0011DFF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李立君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李骏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喻秋良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杨</w:t>
            </w:r>
          </w:p>
          <w:p w14:paraId="698778A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5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蹈宇</w:t>
            </w:r>
          </w:p>
        </w:tc>
        <w:tc>
          <w:tcPr>
            <w:tcW w:w="1331" w:type="dxa"/>
            <w:vAlign w:val="center"/>
          </w:tcPr>
          <w:p w14:paraId="0EAB84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202303</w:t>
            </w:r>
          </w:p>
        </w:tc>
      </w:tr>
      <w:tr w14:paraId="1B54F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96" w:type="dxa"/>
          </w:tcPr>
          <w:p w14:paraId="69803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8832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459" w:type="dxa"/>
          </w:tcPr>
          <w:p w14:paraId="5BE837E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4" w:right="203" w:hanging="9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园林修剪刀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具及方法</w:t>
            </w:r>
          </w:p>
        </w:tc>
        <w:tc>
          <w:tcPr>
            <w:tcW w:w="1132" w:type="dxa"/>
          </w:tcPr>
          <w:p w14:paraId="253243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ZL202110</w:t>
            </w:r>
          </w:p>
          <w:p w14:paraId="2111D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914760.3</w:t>
            </w:r>
          </w:p>
        </w:tc>
        <w:tc>
          <w:tcPr>
            <w:tcW w:w="1982" w:type="dxa"/>
            <w:vAlign w:val="center"/>
          </w:tcPr>
          <w:p w14:paraId="0E40711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4A4070F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4" w:right="130" w:hanging="46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喻秋良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龚宏彬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杨蹈宇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李骏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李立君</w:t>
            </w:r>
          </w:p>
        </w:tc>
        <w:tc>
          <w:tcPr>
            <w:tcW w:w="1331" w:type="dxa"/>
            <w:vAlign w:val="center"/>
          </w:tcPr>
          <w:p w14:paraId="070D18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202303</w:t>
            </w:r>
          </w:p>
        </w:tc>
      </w:tr>
      <w:tr w14:paraId="0DDEC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96" w:type="dxa"/>
            <w:vAlign w:val="center"/>
          </w:tcPr>
          <w:p w14:paraId="644BD2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459" w:type="dxa"/>
            <w:vAlign w:val="center"/>
          </w:tcPr>
          <w:p w14:paraId="3691BB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7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灰分自清洁</w:t>
            </w:r>
          </w:p>
          <w:p w14:paraId="259A662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壁流式球型</w:t>
            </w:r>
          </w:p>
          <w:p w14:paraId="0102E76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微粒捕集器</w:t>
            </w:r>
          </w:p>
        </w:tc>
        <w:tc>
          <w:tcPr>
            <w:tcW w:w="1132" w:type="dxa"/>
            <w:vAlign w:val="center"/>
          </w:tcPr>
          <w:p w14:paraId="080AC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ZL202110</w:t>
            </w:r>
          </w:p>
          <w:p w14:paraId="4E8B42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9"/>
              <w:jc w:val="left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529571.4</w:t>
            </w:r>
          </w:p>
        </w:tc>
        <w:tc>
          <w:tcPr>
            <w:tcW w:w="1982" w:type="dxa"/>
            <w:vAlign w:val="center"/>
          </w:tcPr>
          <w:p w14:paraId="17CA902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  <w:vAlign w:val="center"/>
          </w:tcPr>
          <w:p w14:paraId="3B7AD2B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4" w:right="130" w:hanging="472"/>
              <w:jc w:val="left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杨汉乾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王珩禧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王子艺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杨帆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马金浩</w:t>
            </w:r>
          </w:p>
        </w:tc>
        <w:tc>
          <w:tcPr>
            <w:tcW w:w="1331" w:type="dxa"/>
            <w:vAlign w:val="center"/>
          </w:tcPr>
          <w:p w14:paraId="4F3FA7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202305</w:t>
            </w:r>
          </w:p>
        </w:tc>
      </w:tr>
      <w:tr w14:paraId="3015D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96" w:type="dxa"/>
          </w:tcPr>
          <w:p w14:paraId="5D50D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8E0A0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EDBE5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5FEFE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1459" w:type="dxa"/>
          </w:tcPr>
          <w:p w14:paraId="5B0FE5E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一种热泵热</w:t>
            </w:r>
          </w:p>
          <w:p w14:paraId="75A037C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源油茶籽分</w:t>
            </w:r>
          </w:p>
          <w:p w14:paraId="007A7E0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5"/>
                <w:lang w:eastAsia="zh-CN"/>
              </w:rPr>
              <w:t>区干燥自适</w:t>
            </w:r>
          </w:p>
          <w:p w14:paraId="335DEC1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2" w:right="203" w:hanging="20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应控制方法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及装置</w:t>
            </w:r>
          </w:p>
        </w:tc>
        <w:tc>
          <w:tcPr>
            <w:tcW w:w="1132" w:type="dxa"/>
          </w:tcPr>
          <w:p w14:paraId="6F142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86F7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4124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334B1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ZL202011</w:t>
            </w:r>
          </w:p>
          <w:p w14:paraId="0E866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488538.3</w:t>
            </w:r>
          </w:p>
        </w:tc>
        <w:tc>
          <w:tcPr>
            <w:tcW w:w="1982" w:type="dxa"/>
            <w:vAlign w:val="center"/>
          </w:tcPr>
          <w:p w14:paraId="4F013B4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0B991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0E3425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龚中良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易宗霈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王鹏凯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,</w:t>
            </w:r>
          </w:p>
          <w:p w14:paraId="08FAFF0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lang w:eastAsia="zh-CN"/>
              </w:rPr>
              <w:t>李大鹏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lang w:eastAsia="zh-CN"/>
              </w:rPr>
              <w:t>刘豪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lang w:eastAsia="zh-CN"/>
              </w:rPr>
              <w:t>陶宇</w:t>
            </w:r>
          </w:p>
          <w:p w14:paraId="3A59421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超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王宇凡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廖舒怀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申飘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</w:p>
          <w:p w14:paraId="322A679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刘强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王名声</w:t>
            </w:r>
          </w:p>
        </w:tc>
        <w:tc>
          <w:tcPr>
            <w:tcW w:w="1331" w:type="dxa"/>
            <w:vAlign w:val="center"/>
          </w:tcPr>
          <w:p w14:paraId="74988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202304</w:t>
            </w:r>
          </w:p>
        </w:tc>
      </w:tr>
      <w:tr w14:paraId="2BC3C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496" w:type="dxa"/>
          </w:tcPr>
          <w:p w14:paraId="586A4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91DE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</w:p>
        </w:tc>
        <w:tc>
          <w:tcPr>
            <w:tcW w:w="1459" w:type="dxa"/>
          </w:tcPr>
          <w:p w14:paraId="3DE4DC0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12" w:right="203" w:hanging="20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环抱式振动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采收机</w:t>
            </w:r>
          </w:p>
        </w:tc>
        <w:tc>
          <w:tcPr>
            <w:tcW w:w="1132" w:type="dxa"/>
          </w:tcPr>
          <w:p w14:paraId="619236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ZL202011</w:t>
            </w:r>
          </w:p>
          <w:p w14:paraId="6BC29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153526.5</w:t>
            </w:r>
          </w:p>
        </w:tc>
        <w:tc>
          <w:tcPr>
            <w:tcW w:w="1982" w:type="dxa"/>
            <w:vAlign w:val="center"/>
          </w:tcPr>
          <w:p w14:paraId="5F11ED1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7571DC1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3" w:right="130" w:hanging="46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高自成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7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向明友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汤刚车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廖凯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李立君</w:t>
            </w:r>
          </w:p>
        </w:tc>
        <w:tc>
          <w:tcPr>
            <w:tcW w:w="1331" w:type="dxa"/>
            <w:vAlign w:val="center"/>
          </w:tcPr>
          <w:p w14:paraId="23069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202303</w:t>
            </w:r>
          </w:p>
        </w:tc>
      </w:tr>
      <w:tr w14:paraId="083E3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96" w:type="dxa"/>
          </w:tcPr>
          <w:p w14:paraId="1DA4F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E77DC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</w:p>
        </w:tc>
        <w:tc>
          <w:tcPr>
            <w:tcW w:w="1459" w:type="dxa"/>
          </w:tcPr>
          <w:p w14:paraId="1EE3D07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离心风机匹</w:t>
            </w:r>
          </w:p>
          <w:p w14:paraId="4DE75A1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配选型方法</w:t>
            </w:r>
          </w:p>
        </w:tc>
        <w:tc>
          <w:tcPr>
            <w:tcW w:w="1132" w:type="dxa"/>
          </w:tcPr>
          <w:p w14:paraId="44C955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ZL201911</w:t>
            </w:r>
          </w:p>
          <w:p w14:paraId="27B140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175418.5</w:t>
            </w:r>
          </w:p>
        </w:tc>
        <w:tc>
          <w:tcPr>
            <w:tcW w:w="1982" w:type="dxa"/>
            <w:vAlign w:val="center"/>
          </w:tcPr>
          <w:p w14:paraId="3A5CE41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33C3EB7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9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刘梦安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屈小章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蒋淑霞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</w:p>
          <w:p w14:paraId="2A2B0DA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5"/>
                <w:lang w:eastAsia="zh-CN"/>
              </w:rPr>
              <w:t>隆波</w:t>
            </w:r>
          </w:p>
        </w:tc>
        <w:tc>
          <w:tcPr>
            <w:tcW w:w="1331" w:type="dxa"/>
            <w:vAlign w:val="center"/>
          </w:tcPr>
          <w:p w14:paraId="4C7E77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202304</w:t>
            </w:r>
          </w:p>
        </w:tc>
      </w:tr>
      <w:tr w14:paraId="1CD1C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96" w:type="dxa"/>
          </w:tcPr>
          <w:p w14:paraId="469F7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5DE7D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3F15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12</w:t>
            </w:r>
          </w:p>
        </w:tc>
        <w:tc>
          <w:tcPr>
            <w:tcW w:w="1459" w:type="dxa"/>
          </w:tcPr>
          <w:p w14:paraId="0967BC6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一种赛道特</w:t>
            </w:r>
          </w:p>
          <w:p w14:paraId="2333BFC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征识别方法</w:t>
            </w:r>
          </w:p>
          <w:p w14:paraId="2BED74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及智能赛车</w:t>
            </w:r>
          </w:p>
        </w:tc>
        <w:tc>
          <w:tcPr>
            <w:tcW w:w="1132" w:type="dxa"/>
          </w:tcPr>
          <w:p w14:paraId="06B03E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80A8D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ZL201910</w:t>
            </w:r>
          </w:p>
          <w:p w14:paraId="0D2373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258574.1</w:t>
            </w:r>
          </w:p>
        </w:tc>
        <w:tc>
          <w:tcPr>
            <w:tcW w:w="1982" w:type="dxa"/>
            <w:vAlign w:val="center"/>
          </w:tcPr>
          <w:p w14:paraId="1B17BEB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0E862D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66899F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蒋淑霞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>孙勋培</w:t>
            </w:r>
          </w:p>
        </w:tc>
        <w:tc>
          <w:tcPr>
            <w:tcW w:w="1331" w:type="dxa"/>
            <w:vAlign w:val="center"/>
          </w:tcPr>
          <w:p w14:paraId="64654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202301</w:t>
            </w:r>
          </w:p>
        </w:tc>
      </w:tr>
      <w:tr w14:paraId="77B28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96" w:type="dxa"/>
          </w:tcPr>
          <w:p w14:paraId="231007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07B9A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486F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13</w:t>
            </w:r>
          </w:p>
        </w:tc>
        <w:tc>
          <w:tcPr>
            <w:tcW w:w="1459" w:type="dxa"/>
          </w:tcPr>
          <w:p w14:paraId="55ED76F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智能小车转</w:t>
            </w:r>
          </w:p>
          <w:p w14:paraId="7C28A3E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向控制方法</w:t>
            </w:r>
          </w:p>
          <w:p w14:paraId="079487D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和控制装置</w:t>
            </w:r>
          </w:p>
        </w:tc>
        <w:tc>
          <w:tcPr>
            <w:tcW w:w="1132" w:type="dxa"/>
          </w:tcPr>
          <w:p w14:paraId="645763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640B8B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ZL201710</w:t>
            </w:r>
          </w:p>
          <w:p w14:paraId="4EAE7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911210.X</w:t>
            </w:r>
          </w:p>
        </w:tc>
        <w:tc>
          <w:tcPr>
            <w:tcW w:w="1982" w:type="dxa"/>
            <w:vAlign w:val="center"/>
          </w:tcPr>
          <w:p w14:paraId="560453A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  <w:vAlign w:val="center"/>
          </w:tcPr>
          <w:p w14:paraId="66938C0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蒋淑霞</w:t>
            </w:r>
          </w:p>
        </w:tc>
        <w:tc>
          <w:tcPr>
            <w:tcW w:w="1331" w:type="dxa"/>
            <w:vAlign w:val="center"/>
          </w:tcPr>
          <w:p w14:paraId="516ED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202309</w:t>
            </w:r>
          </w:p>
        </w:tc>
      </w:tr>
      <w:tr w14:paraId="5242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96" w:type="dxa"/>
          </w:tcPr>
          <w:p w14:paraId="7404A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8D65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2769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0D61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14</w:t>
            </w:r>
          </w:p>
        </w:tc>
        <w:tc>
          <w:tcPr>
            <w:tcW w:w="1459" w:type="dxa"/>
          </w:tcPr>
          <w:p w14:paraId="440BD6B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一种用于梁</w:t>
            </w:r>
          </w:p>
          <w:p w14:paraId="296A94A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构件的简支</w:t>
            </w:r>
          </w:p>
          <w:p w14:paraId="12786C0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式振动时效</w:t>
            </w:r>
          </w:p>
          <w:p w14:paraId="74DEE1F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平台</w:t>
            </w:r>
          </w:p>
        </w:tc>
        <w:tc>
          <w:tcPr>
            <w:tcW w:w="1132" w:type="dxa"/>
          </w:tcPr>
          <w:p w14:paraId="6AA61E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2FBDA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EA7FA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ZL201710</w:t>
            </w:r>
          </w:p>
          <w:p w14:paraId="3FC72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808577.9</w:t>
            </w:r>
          </w:p>
        </w:tc>
        <w:tc>
          <w:tcPr>
            <w:tcW w:w="1982" w:type="dxa"/>
            <w:vAlign w:val="center"/>
          </w:tcPr>
          <w:p w14:paraId="7B24E76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</w:tcPr>
          <w:p w14:paraId="1F3252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7625D1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 w:right="13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廖凯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张萧笛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朱家豪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王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浩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刘文宇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于丹睿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车兴</w:t>
            </w:r>
          </w:p>
          <w:p w14:paraId="6A5B920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飞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>何源宏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>张家培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>赫欢</w:t>
            </w:r>
          </w:p>
        </w:tc>
        <w:tc>
          <w:tcPr>
            <w:tcW w:w="1331" w:type="dxa"/>
            <w:vAlign w:val="center"/>
          </w:tcPr>
          <w:p w14:paraId="448AAF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202303</w:t>
            </w:r>
          </w:p>
        </w:tc>
      </w:tr>
      <w:tr w14:paraId="75496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96" w:type="dxa"/>
          </w:tcPr>
          <w:p w14:paraId="50A65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E78AD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9106F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15</w:t>
            </w:r>
          </w:p>
        </w:tc>
        <w:tc>
          <w:tcPr>
            <w:tcW w:w="1459" w:type="dxa"/>
          </w:tcPr>
          <w:p w14:paraId="6208965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三级行星轮</w:t>
            </w:r>
          </w:p>
          <w:p w14:paraId="30FBDA0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系自动变速</w:t>
            </w:r>
          </w:p>
          <w:p w14:paraId="48FD441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2"/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器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1</w:t>
            </w:r>
          </w:p>
        </w:tc>
        <w:tc>
          <w:tcPr>
            <w:tcW w:w="1132" w:type="dxa"/>
          </w:tcPr>
          <w:p w14:paraId="18BF6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D63B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ZL201710</w:t>
            </w:r>
          </w:p>
          <w:p w14:paraId="562913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442155.4</w:t>
            </w:r>
          </w:p>
        </w:tc>
        <w:tc>
          <w:tcPr>
            <w:tcW w:w="1982" w:type="dxa"/>
            <w:vAlign w:val="center"/>
          </w:tcPr>
          <w:p w14:paraId="11162C4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  <w:vAlign w:val="center"/>
          </w:tcPr>
          <w:p w14:paraId="12A49AB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李翔晟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叶文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,</w:t>
            </w:r>
            <w:r>
              <w:rPr>
                <w:rFonts w:ascii="Times New Roman" w:hAnsi="Times New Roman" w:cs="Times New Roman"/>
                <w:spacing w:val="-3"/>
              </w:rPr>
              <w:t>单外平</w:t>
            </w:r>
          </w:p>
        </w:tc>
        <w:tc>
          <w:tcPr>
            <w:tcW w:w="1331" w:type="dxa"/>
            <w:vAlign w:val="center"/>
          </w:tcPr>
          <w:p w14:paraId="2A82D8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202308</w:t>
            </w:r>
          </w:p>
        </w:tc>
      </w:tr>
      <w:tr w14:paraId="41DB0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496" w:type="dxa"/>
          </w:tcPr>
          <w:p w14:paraId="19489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0CB3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eastAsia="Times New Roman" w:cs="Times New Roman"/>
                <w:spacing w:val="-6"/>
              </w:rPr>
            </w:pPr>
          </w:p>
          <w:p w14:paraId="6F09ED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16</w:t>
            </w:r>
          </w:p>
        </w:tc>
        <w:tc>
          <w:tcPr>
            <w:tcW w:w="1459" w:type="dxa"/>
          </w:tcPr>
          <w:p w14:paraId="4C5BA3F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一种近红外</w:t>
            </w:r>
          </w:p>
          <w:p w14:paraId="6113C85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光谱自动在</w:t>
            </w:r>
          </w:p>
          <w:p w14:paraId="5C76B48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线检测装置</w:t>
            </w:r>
          </w:p>
          <w:p w14:paraId="13371D6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及控制方法</w:t>
            </w:r>
          </w:p>
        </w:tc>
        <w:tc>
          <w:tcPr>
            <w:tcW w:w="1132" w:type="dxa"/>
          </w:tcPr>
          <w:p w14:paraId="32D25C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7DB22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8ECC3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ZL201610</w:t>
            </w:r>
          </w:p>
          <w:p w14:paraId="58258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863712.5</w:t>
            </w:r>
          </w:p>
        </w:tc>
        <w:tc>
          <w:tcPr>
            <w:tcW w:w="1982" w:type="dxa"/>
            <w:vAlign w:val="center"/>
          </w:tcPr>
          <w:p w14:paraId="5C589F1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中南林业科技大学</w:t>
            </w:r>
          </w:p>
        </w:tc>
        <w:tc>
          <w:tcPr>
            <w:tcW w:w="2318" w:type="dxa"/>
            <w:vAlign w:val="center"/>
          </w:tcPr>
          <w:p w14:paraId="6DB545D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30"/>
              <w:jc w:val="center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文韬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郑立章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董帅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桑孟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祥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赵兵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龚中良</w:t>
            </w:r>
          </w:p>
        </w:tc>
        <w:tc>
          <w:tcPr>
            <w:tcW w:w="1331" w:type="dxa"/>
            <w:vAlign w:val="center"/>
          </w:tcPr>
          <w:p w14:paraId="332E1C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202304</w:t>
            </w:r>
          </w:p>
        </w:tc>
      </w:tr>
    </w:tbl>
    <w:p w14:paraId="3DDF6E3F">
      <w:pPr>
        <w:pStyle w:val="6"/>
        <w:spacing w:line="360" w:lineRule="auto"/>
        <w:rPr>
          <w:rFonts w:ascii="Times New Roman" w:hAnsi="Times New Roman" w:cs="Times New Roman"/>
        </w:rPr>
      </w:pPr>
    </w:p>
    <w:p w14:paraId="462C22C8">
      <w:pPr>
        <w:kinsoku/>
        <w:autoSpaceDE/>
        <w:autoSpaceDN/>
        <w:spacing w:line="360" w:lineRule="auto"/>
        <w:ind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科研项目情况</w:t>
      </w:r>
    </w:p>
    <w:p w14:paraId="7F3C68BD"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spacing w:val="-2"/>
        </w:rPr>
        <w:t>表</w:t>
      </w:r>
      <w:r>
        <w:rPr>
          <w:rFonts w:ascii="Times New Roman" w:hAnsi="Times New Roman" w:eastAsia="Times New Roman" w:cs="Times New Roman"/>
          <w:b/>
          <w:bCs/>
          <w:spacing w:val="-2"/>
        </w:rPr>
        <w:t xml:space="preserve">6  </w:t>
      </w:r>
      <w:r>
        <w:rPr>
          <w:rFonts w:ascii="Times New Roman" w:hAnsi="Times New Roman" w:eastAsia="宋体" w:cs="Times New Roman"/>
          <w:b/>
          <w:bCs/>
          <w:spacing w:val="-2"/>
        </w:rPr>
        <w:t>代表性科研项目情况</w:t>
      </w:r>
    </w:p>
    <w:tbl>
      <w:tblPr>
        <w:tblStyle w:val="11"/>
        <w:tblW w:w="8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118"/>
        <w:gridCol w:w="991"/>
        <w:gridCol w:w="2411"/>
        <w:gridCol w:w="1415"/>
        <w:gridCol w:w="991"/>
        <w:gridCol w:w="1281"/>
      </w:tblGrid>
      <w:tr w14:paraId="46F34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54" w:type="dxa"/>
            <w:vAlign w:val="center"/>
          </w:tcPr>
          <w:p w14:paraId="00A2956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9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序号</w:t>
            </w:r>
          </w:p>
        </w:tc>
        <w:tc>
          <w:tcPr>
            <w:tcW w:w="1118" w:type="dxa"/>
            <w:vAlign w:val="center"/>
          </w:tcPr>
          <w:p w14:paraId="3195F50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4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项目</w:t>
            </w:r>
          </w:p>
          <w:p w14:paraId="72BC6D7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2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来源</w:t>
            </w:r>
          </w:p>
        </w:tc>
        <w:tc>
          <w:tcPr>
            <w:tcW w:w="991" w:type="dxa"/>
            <w:vAlign w:val="center"/>
          </w:tcPr>
          <w:p w14:paraId="4551398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1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项目</w:t>
            </w:r>
          </w:p>
          <w:p w14:paraId="3DE3224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7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类型</w:t>
            </w:r>
          </w:p>
        </w:tc>
        <w:tc>
          <w:tcPr>
            <w:tcW w:w="2411" w:type="dxa"/>
            <w:vAlign w:val="center"/>
          </w:tcPr>
          <w:p w14:paraId="32180F7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8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项目（课题）名称</w:t>
            </w:r>
          </w:p>
        </w:tc>
        <w:tc>
          <w:tcPr>
            <w:tcW w:w="1415" w:type="dxa"/>
            <w:vAlign w:val="center"/>
          </w:tcPr>
          <w:p w14:paraId="225DE84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3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项目</w:t>
            </w:r>
          </w:p>
          <w:p w14:paraId="76A7B1E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2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编号</w:t>
            </w:r>
          </w:p>
        </w:tc>
        <w:tc>
          <w:tcPr>
            <w:tcW w:w="991" w:type="dxa"/>
            <w:vAlign w:val="center"/>
          </w:tcPr>
          <w:p w14:paraId="598577C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负责人</w:t>
            </w:r>
          </w:p>
        </w:tc>
        <w:tc>
          <w:tcPr>
            <w:tcW w:w="1281" w:type="dxa"/>
            <w:vAlign w:val="center"/>
          </w:tcPr>
          <w:p w14:paraId="78DEB3B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5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立项</w:t>
            </w:r>
          </w:p>
          <w:p w14:paraId="0934DA6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5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时间</w:t>
            </w:r>
          </w:p>
        </w:tc>
      </w:tr>
      <w:tr w14:paraId="1E2D4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54" w:type="dxa"/>
          </w:tcPr>
          <w:p w14:paraId="58AA7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A1261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E7C5F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118" w:type="dxa"/>
          </w:tcPr>
          <w:p w14:paraId="17DE903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lang w:eastAsia="zh-CN"/>
              </w:rPr>
              <w:t>国家自然</w:t>
            </w:r>
          </w:p>
          <w:p w14:paraId="3312FFE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科学基金</w:t>
            </w:r>
          </w:p>
          <w:p w14:paraId="6B082EB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项目</w:t>
            </w:r>
          </w:p>
        </w:tc>
        <w:tc>
          <w:tcPr>
            <w:tcW w:w="991" w:type="dxa"/>
          </w:tcPr>
          <w:p w14:paraId="0983A30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青年科</w:t>
            </w:r>
          </w:p>
          <w:p w14:paraId="61D1B4F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3" w:right="176" w:hanging="10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学基金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项目</w:t>
            </w:r>
          </w:p>
        </w:tc>
        <w:tc>
          <w:tcPr>
            <w:tcW w:w="2411" w:type="dxa"/>
          </w:tcPr>
          <w:p w14:paraId="0C9BDE3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 w:right="153" w:hanging="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超声辅助红外喷动床干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燥下油茶籽微观孔隙变</w:t>
            </w:r>
          </w:p>
          <w:p w14:paraId="05CCBE5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化及热质传递机理研究</w:t>
            </w:r>
          </w:p>
        </w:tc>
        <w:tc>
          <w:tcPr>
            <w:tcW w:w="1415" w:type="dxa"/>
            <w:vAlign w:val="center"/>
          </w:tcPr>
          <w:p w14:paraId="1F1B7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52306124</w:t>
            </w:r>
          </w:p>
        </w:tc>
        <w:tc>
          <w:tcPr>
            <w:tcW w:w="991" w:type="dxa"/>
            <w:vAlign w:val="center"/>
          </w:tcPr>
          <w:p w14:paraId="0D083E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黄丹</w:t>
            </w:r>
          </w:p>
        </w:tc>
        <w:tc>
          <w:tcPr>
            <w:tcW w:w="1281" w:type="dxa"/>
          </w:tcPr>
          <w:p w14:paraId="186E59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F7D0A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D8D3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202309</w:t>
            </w:r>
          </w:p>
        </w:tc>
      </w:tr>
      <w:tr w14:paraId="357C2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54" w:type="dxa"/>
          </w:tcPr>
          <w:p w14:paraId="082E1D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CFDAD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8CEE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118" w:type="dxa"/>
          </w:tcPr>
          <w:p w14:paraId="2F76A0A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lang w:eastAsia="zh-CN"/>
              </w:rPr>
              <w:t>国家自然</w:t>
            </w:r>
          </w:p>
          <w:p w14:paraId="326F3C0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科学基金</w:t>
            </w:r>
          </w:p>
          <w:p w14:paraId="410CD26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项目</w:t>
            </w:r>
          </w:p>
        </w:tc>
        <w:tc>
          <w:tcPr>
            <w:tcW w:w="991" w:type="dxa"/>
          </w:tcPr>
          <w:p w14:paraId="12D165D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青年科</w:t>
            </w:r>
          </w:p>
          <w:p w14:paraId="5397220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3" w:right="176" w:hanging="10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学基金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项目</w:t>
            </w:r>
          </w:p>
        </w:tc>
        <w:tc>
          <w:tcPr>
            <w:tcW w:w="2411" w:type="dxa"/>
          </w:tcPr>
          <w:p w14:paraId="33D52AE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7" w:right="15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基于时预协同的油茶果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遥操作采收机器人系统</w:t>
            </w:r>
          </w:p>
          <w:p w14:paraId="4D88D70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9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时延控制</w:t>
            </w:r>
          </w:p>
        </w:tc>
        <w:tc>
          <w:tcPr>
            <w:tcW w:w="1415" w:type="dxa"/>
            <w:vAlign w:val="center"/>
          </w:tcPr>
          <w:p w14:paraId="0B807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62303493</w:t>
            </w:r>
          </w:p>
        </w:tc>
        <w:tc>
          <w:tcPr>
            <w:tcW w:w="991" w:type="dxa"/>
          </w:tcPr>
          <w:p w14:paraId="017A8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D0467A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陈海飞</w:t>
            </w:r>
          </w:p>
        </w:tc>
        <w:tc>
          <w:tcPr>
            <w:tcW w:w="1281" w:type="dxa"/>
          </w:tcPr>
          <w:p w14:paraId="7B45E5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C098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9B15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202308</w:t>
            </w:r>
          </w:p>
        </w:tc>
      </w:tr>
      <w:tr w14:paraId="12E93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54" w:type="dxa"/>
          </w:tcPr>
          <w:p w14:paraId="675C71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F0FB2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83C9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118" w:type="dxa"/>
          </w:tcPr>
          <w:p w14:paraId="3B52473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省重点研</w:t>
            </w:r>
          </w:p>
          <w:p w14:paraId="6B7ADFA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发计划项</w:t>
            </w:r>
          </w:p>
          <w:p w14:paraId="6043614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991" w:type="dxa"/>
          </w:tcPr>
          <w:p w14:paraId="0B77B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389219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2" w:right="176" w:hanging="20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重点课</w:t>
            </w:r>
            <w:r>
              <w:rPr>
                <w:rFonts w:ascii="Times New Roman" w:hAnsi="Times New Roman" w:cs="Times New Roman"/>
              </w:rPr>
              <w:t xml:space="preserve"> 题</w:t>
            </w:r>
          </w:p>
        </w:tc>
        <w:tc>
          <w:tcPr>
            <w:tcW w:w="2411" w:type="dxa"/>
          </w:tcPr>
          <w:p w14:paraId="4EB09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FC7044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七轴五联动磨齿机关键</w:t>
            </w:r>
          </w:p>
          <w:p w14:paraId="4DF1F97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技术</w:t>
            </w:r>
          </w:p>
        </w:tc>
        <w:tc>
          <w:tcPr>
            <w:tcW w:w="1415" w:type="dxa"/>
          </w:tcPr>
          <w:p w14:paraId="6F5930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1573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2023GK2053</w:t>
            </w:r>
          </w:p>
        </w:tc>
        <w:tc>
          <w:tcPr>
            <w:tcW w:w="991" w:type="dxa"/>
          </w:tcPr>
          <w:p w14:paraId="1D834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6DCFBB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王志永</w:t>
            </w:r>
          </w:p>
        </w:tc>
        <w:tc>
          <w:tcPr>
            <w:tcW w:w="1281" w:type="dxa"/>
          </w:tcPr>
          <w:p w14:paraId="49A2E3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C42C2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202307</w:t>
            </w:r>
          </w:p>
        </w:tc>
      </w:tr>
      <w:tr w14:paraId="1B9AB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54" w:type="dxa"/>
          </w:tcPr>
          <w:p w14:paraId="072C91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52DD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9353C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118" w:type="dxa"/>
          </w:tcPr>
          <w:p w14:paraId="54D2EA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02E6BC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教育科学</w:t>
            </w:r>
          </w:p>
          <w:p w14:paraId="114FCE9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规划课题</w:t>
            </w:r>
          </w:p>
        </w:tc>
        <w:tc>
          <w:tcPr>
            <w:tcW w:w="991" w:type="dxa"/>
          </w:tcPr>
          <w:p w14:paraId="39966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43974B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重大委</w:t>
            </w:r>
          </w:p>
          <w:p w14:paraId="3B53972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托课题</w:t>
            </w:r>
          </w:p>
        </w:tc>
        <w:tc>
          <w:tcPr>
            <w:tcW w:w="2411" w:type="dxa"/>
          </w:tcPr>
          <w:p w14:paraId="57EDB77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高校在《中国共产党统</w:t>
            </w:r>
          </w:p>
          <w:p w14:paraId="59FB028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一战线工作条件》贯彻</w:t>
            </w:r>
          </w:p>
          <w:p w14:paraId="708BC3C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落实中存在的问题及对</w:t>
            </w:r>
          </w:p>
          <w:p w14:paraId="69EAB4A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9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策研究</w:t>
            </w:r>
          </w:p>
        </w:tc>
        <w:tc>
          <w:tcPr>
            <w:tcW w:w="1415" w:type="dxa"/>
          </w:tcPr>
          <w:p w14:paraId="752BA4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E8F9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AB485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XJK24DWT0</w:t>
            </w:r>
          </w:p>
          <w:p w14:paraId="7D826E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0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01</w:t>
            </w:r>
          </w:p>
        </w:tc>
        <w:tc>
          <w:tcPr>
            <w:tcW w:w="991" w:type="dxa"/>
          </w:tcPr>
          <w:p w14:paraId="206191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22F28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A3668E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张立强</w:t>
            </w:r>
          </w:p>
        </w:tc>
        <w:tc>
          <w:tcPr>
            <w:tcW w:w="1281" w:type="dxa"/>
          </w:tcPr>
          <w:p w14:paraId="38B37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334B4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5"/>
              <w:textAlignment w:val="baseline"/>
              <w:rPr>
                <w:rFonts w:ascii="Times New Roman" w:hAnsi="Times New Roman" w:eastAsia="Times New Roman" w:cs="Times New Roman"/>
                <w:spacing w:val="-1"/>
              </w:rPr>
            </w:pPr>
          </w:p>
          <w:p w14:paraId="04E05D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202307</w:t>
            </w:r>
          </w:p>
        </w:tc>
      </w:tr>
      <w:tr w14:paraId="699CE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554" w:type="dxa"/>
          </w:tcPr>
          <w:p w14:paraId="0B895D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8613D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0D34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118" w:type="dxa"/>
          </w:tcPr>
          <w:p w14:paraId="5E12CA9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湖南省自</w:t>
            </w:r>
          </w:p>
          <w:p w14:paraId="47F24F6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7" w:right="136" w:hanging="10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然科学基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金项目</w:t>
            </w:r>
          </w:p>
        </w:tc>
        <w:tc>
          <w:tcPr>
            <w:tcW w:w="991" w:type="dxa"/>
          </w:tcPr>
          <w:p w14:paraId="432E7C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79F0D9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青年基</w:t>
            </w:r>
          </w:p>
          <w:p w14:paraId="3DA9BC7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金项目</w:t>
            </w:r>
          </w:p>
        </w:tc>
        <w:tc>
          <w:tcPr>
            <w:tcW w:w="2411" w:type="dxa"/>
          </w:tcPr>
          <w:p w14:paraId="1D8D1CE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露点间接蒸发冷却高效</w:t>
            </w:r>
          </w:p>
          <w:p w14:paraId="007F213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润湿调控方法及其传热</w:t>
            </w:r>
          </w:p>
          <w:p w14:paraId="5CE6F88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6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传质特性研究</w:t>
            </w:r>
          </w:p>
        </w:tc>
        <w:tc>
          <w:tcPr>
            <w:tcW w:w="1415" w:type="dxa"/>
            <w:vAlign w:val="center"/>
          </w:tcPr>
          <w:p w14:paraId="3BD315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2023JJ41053</w:t>
            </w:r>
          </w:p>
        </w:tc>
        <w:tc>
          <w:tcPr>
            <w:tcW w:w="991" w:type="dxa"/>
          </w:tcPr>
          <w:p w14:paraId="726B4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95BA20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万杨大</w:t>
            </w:r>
          </w:p>
        </w:tc>
        <w:tc>
          <w:tcPr>
            <w:tcW w:w="1281" w:type="dxa"/>
            <w:vAlign w:val="center"/>
          </w:tcPr>
          <w:p w14:paraId="32D4E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202304</w:t>
            </w:r>
          </w:p>
        </w:tc>
      </w:tr>
      <w:tr w14:paraId="630C5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54" w:type="dxa"/>
          </w:tcPr>
          <w:p w14:paraId="764AA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CE869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E858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4E49E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118" w:type="dxa"/>
          </w:tcPr>
          <w:p w14:paraId="73A55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6B43D90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湖南省自</w:t>
            </w:r>
          </w:p>
          <w:p w14:paraId="24E234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7" w:right="136" w:hanging="10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然科学基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金项目</w:t>
            </w:r>
          </w:p>
        </w:tc>
        <w:tc>
          <w:tcPr>
            <w:tcW w:w="991" w:type="dxa"/>
          </w:tcPr>
          <w:p w14:paraId="430696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A9243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04AFCD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青年基</w:t>
            </w:r>
          </w:p>
          <w:p w14:paraId="774C0C4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金项目</w:t>
            </w:r>
          </w:p>
        </w:tc>
        <w:tc>
          <w:tcPr>
            <w:tcW w:w="2411" w:type="dxa"/>
          </w:tcPr>
          <w:p w14:paraId="7ABDFED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钛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铝摆动激光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交流双</w:t>
            </w:r>
          </w:p>
          <w:p w14:paraId="48F6C69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脉冲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MIG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电弧复合焊接</w:t>
            </w:r>
          </w:p>
          <w:p w14:paraId="7398CB9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熔池动态行为与微观组</w:t>
            </w:r>
          </w:p>
          <w:p w14:paraId="53713E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织演变规律研究</w:t>
            </w:r>
          </w:p>
        </w:tc>
        <w:tc>
          <w:tcPr>
            <w:tcW w:w="1415" w:type="dxa"/>
          </w:tcPr>
          <w:p w14:paraId="48EE86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34F80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50566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2023JJ41058</w:t>
            </w:r>
          </w:p>
        </w:tc>
        <w:tc>
          <w:tcPr>
            <w:tcW w:w="991" w:type="dxa"/>
          </w:tcPr>
          <w:p w14:paraId="220F52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DBBC5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B64842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周雄锋</w:t>
            </w:r>
          </w:p>
        </w:tc>
        <w:tc>
          <w:tcPr>
            <w:tcW w:w="1281" w:type="dxa"/>
          </w:tcPr>
          <w:p w14:paraId="14763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115E8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F82B7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202304</w:t>
            </w:r>
          </w:p>
        </w:tc>
      </w:tr>
      <w:tr w14:paraId="1BE5D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54" w:type="dxa"/>
          </w:tcPr>
          <w:p w14:paraId="0BB3F2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D775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90EF2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118" w:type="dxa"/>
          </w:tcPr>
          <w:p w14:paraId="1244247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湖南省自</w:t>
            </w:r>
          </w:p>
          <w:p w14:paraId="0A66DA6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7" w:right="136" w:hanging="10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然科学基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金项目</w:t>
            </w:r>
          </w:p>
        </w:tc>
        <w:tc>
          <w:tcPr>
            <w:tcW w:w="991" w:type="dxa"/>
          </w:tcPr>
          <w:p w14:paraId="17AAA8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0AB59FC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青年基</w:t>
            </w:r>
          </w:p>
          <w:p w14:paraId="748CA61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金项目</w:t>
            </w:r>
          </w:p>
        </w:tc>
        <w:tc>
          <w:tcPr>
            <w:tcW w:w="2411" w:type="dxa"/>
          </w:tcPr>
          <w:p w14:paraId="1BEDF68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5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瞬态工况氢气缸内燃烧</w:t>
            </w:r>
          </w:p>
          <w:p w14:paraId="4F4C59F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不稳定性机理与热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功转</w:t>
            </w:r>
          </w:p>
          <w:p w14:paraId="7BA4E56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换过程量化研究</w:t>
            </w:r>
          </w:p>
        </w:tc>
        <w:tc>
          <w:tcPr>
            <w:tcW w:w="1415" w:type="dxa"/>
          </w:tcPr>
          <w:p w14:paraId="2C0EEA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755B8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76CD2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2023JJ41056</w:t>
            </w:r>
          </w:p>
        </w:tc>
        <w:tc>
          <w:tcPr>
            <w:tcW w:w="991" w:type="dxa"/>
            <w:vAlign w:val="center"/>
          </w:tcPr>
          <w:p w14:paraId="5867C61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周峰</w:t>
            </w:r>
          </w:p>
        </w:tc>
        <w:tc>
          <w:tcPr>
            <w:tcW w:w="1281" w:type="dxa"/>
            <w:vAlign w:val="center"/>
          </w:tcPr>
          <w:p w14:paraId="1F936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202304</w:t>
            </w:r>
          </w:p>
        </w:tc>
      </w:tr>
      <w:tr w14:paraId="27D2A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54" w:type="dxa"/>
          </w:tcPr>
          <w:p w14:paraId="39E01C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5CD5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6FD7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118" w:type="dxa"/>
          </w:tcPr>
          <w:p w14:paraId="62D1DC5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湖南省自</w:t>
            </w:r>
          </w:p>
          <w:p w14:paraId="4D23D29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7" w:right="136" w:hanging="10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然科学基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金项目</w:t>
            </w:r>
          </w:p>
        </w:tc>
        <w:tc>
          <w:tcPr>
            <w:tcW w:w="991" w:type="dxa"/>
          </w:tcPr>
          <w:p w14:paraId="0D869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8E9AF5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青年基</w:t>
            </w:r>
          </w:p>
          <w:p w14:paraId="284CCD3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金项目</w:t>
            </w:r>
          </w:p>
        </w:tc>
        <w:tc>
          <w:tcPr>
            <w:tcW w:w="2411" w:type="dxa"/>
          </w:tcPr>
          <w:p w14:paraId="432E62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0C8D27D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7" w:right="153" w:hanging="1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二维准周期声子晶体板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中兰姆波的拓扑态研究</w:t>
            </w:r>
          </w:p>
        </w:tc>
        <w:tc>
          <w:tcPr>
            <w:tcW w:w="1415" w:type="dxa"/>
          </w:tcPr>
          <w:p w14:paraId="429A08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EAAB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662EA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2023JJ41030</w:t>
            </w:r>
          </w:p>
        </w:tc>
        <w:tc>
          <w:tcPr>
            <w:tcW w:w="991" w:type="dxa"/>
            <w:vAlign w:val="center"/>
          </w:tcPr>
          <w:p w14:paraId="38B0FD7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黄宏波</w:t>
            </w:r>
          </w:p>
        </w:tc>
        <w:tc>
          <w:tcPr>
            <w:tcW w:w="1281" w:type="dxa"/>
            <w:vAlign w:val="center"/>
          </w:tcPr>
          <w:p w14:paraId="75BED2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202304</w:t>
            </w:r>
          </w:p>
        </w:tc>
      </w:tr>
      <w:tr w14:paraId="522F8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54" w:type="dxa"/>
          </w:tcPr>
          <w:p w14:paraId="5F792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1ABB4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9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1118" w:type="dxa"/>
          </w:tcPr>
          <w:p w14:paraId="48D8E00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湖南省自</w:t>
            </w:r>
          </w:p>
          <w:p w14:paraId="178AFDC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然科学基金项目</w:t>
            </w:r>
          </w:p>
        </w:tc>
        <w:tc>
          <w:tcPr>
            <w:tcW w:w="991" w:type="dxa"/>
          </w:tcPr>
          <w:p w14:paraId="420D8C7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杰出青</w:t>
            </w:r>
          </w:p>
          <w:p w14:paraId="5F02016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年基金</w:t>
            </w:r>
            <w:r>
              <w:rPr>
                <w:rFonts w:ascii="Times New Roman" w:hAnsi="Times New Roman" w:cs="Times New Roman"/>
                <w:spacing w:val="-3"/>
              </w:rPr>
              <w:t>项目</w:t>
            </w:r>
          </w:p>
        </w:tc>
        <w:tc>
          <w:tcPr>
            <w:tcW w:w="2411" w:type="dxa"/>
          </w:tcPr>
          <w:p w14:paraId="27D1524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5" w:right="153" w:hanging="19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橘小实蝇早期侵染柑橘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的可视化仿生嗅觉融合</w:t>
            </w:r>
            <w:r>
              <w:rPr>
                <w:rFonts w:ascii="Times New Roman" w:hAnsi="Times New Roman" w:cs="Times New Roman"/>
                <w:spacing w:val="-1"/>
              </w:rPr>
              <w:t>判别机理与方法</w:t>
            </w:r>
          </w:p>
        </w:tc>
        <w:tc>
          <w:tcPr>
            <w:tcW w:w="1415" w:type="dxa"/>
          </w:tcPr>
          <w:p w14:paraId="2A8A2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7AD4D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2023JJ10099</w:t>
            </w:r>
          </w:p>
        </w:tc>
        <w:tc>
          <w:tcPr>
            <w:tcW w:w="991" w:type="dxa"/>
          </w:tcPr>
          <w:p w14:paraId="28DDC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7676FE4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文韬</w:t>
            </w:r>
          </w:p>
        </w:tc>
        <w:tc>
          <w:tcPr>
            <w:tcW w:w="1281" w:type="dxa"/>
            <w:vAlign w:val="center"/>
          </w:tcPr>
          <w:p w14:paraId="55F0A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202304</w:t>
            </w:r>
          </w:p>
        </w:tc>
      </w:tr>
      <w:tr w14:paraId="4FF12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54" w:type="dxa"/>
          </w:tcPr>
          <w:p w14:paraId="3275D4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C1E9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2719CC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B21BB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</w:p>
        </w:tc>
        <w:tc>
          <w:tcPr>
            <w:tcW w:w="1118" w:type="dxa"/>
          </w:tcPr>
          <w:p w14:paraId="71B5F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41578B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lang w:eastAsia="zh-CN"/>
              </w:rPr>
              <w:t>国家林业</w:t>
            </w:r>
          </w:p>
          <w:p w14:paraId="6DC982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3" w:right="136" w:hanging="207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与草原局</w:t>
            </w:r>
            <w:r>
              <w:rPr>
                <w:rFonts w:ascii="Times New Roman" w:hAnsi="Times New Roman" w:cs="Times New Roman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项目</w:t>
            </w:r>
          </w:p>
        </w:tc>
        <w:tc>
          <w:tcPr>
            <w:tcW w:w="991" w:type="dxa"/>
          </w:tcPr>
          <w:p w14:paraId="11F8D6D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林业科</w:t>
            </w:r>
          </w:p>
          <w:p w14:paraId="04466B7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4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技成果</w:t>
            </w:r>
          </w:p>
          <w:p w14:paraId="3A40CA8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推广项</w:t>
            </w:r>
          </w:p>
          <w:p w14:paraId="78A0CC9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3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目</w:t>
            </w:r>
          </w:p>
        </w:tc>
        <w:tc>
          <w:tcPr>
            <w:tcW w:w="2411" w:type="dxa"/>
          </w:tcPr>
          <w:p w14:paraId="23161D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09878EE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00" w:right="153" w:hanging="54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低损高效油茶果采收机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的推广应用</w:t>
            </w:r>
          </w:p>
        </w:tc>
        <w:tc>
          <w:tcPr>
            <w:tcW w:w="1415" w:type="dxa"/>
          </w:tcPr>
          <w:p w14:paraId="0ADBA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43DE5B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2023133137</w:t>
            </w:r>
          </w:p>
        </w:tc>
        <w:tc>
          <w:tcPr>
            <w:tcW w:w="991" w:type="dxa"/>
            <w:vAlign w:val="center"/>
          </w:tcPr>
          <w:p w14:paraId="52D0ACD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廖凯</w:t>
            </w:r>
          </w:p>
        </w:tc>
        <w:tc>
          <w:tcPr>
            <w:tcW w:w="1281" w:type="dxa"/>
            <w:vAlign w:val="center"/>
          </w:tcPr>
          <w:p w14:paraId="3EAF7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202301</w:t>
            </w:r>
          </w:p>
        </w:tc>
      </w:tr>
      <w:tr w14:paraId="2EFFE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54" w:type="dxa"/>
          </w:tcPr>
          <w:p w14:paraId="10DD7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70A9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1E065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</w:p>
        </w:tc>
        <w:tc>
          <w:tcPr>
            <w:tcW w:w="1118" w:type="dxa"/>
          </w:tcPr>
          <w:p w14:paraId="5522035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湖南省教</w:t>
            </w:r>
          </w:p>
          <w:p w14:paraId="224E46B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育厅科学</w:t>
            </w:r>
          </w:p>
          <w:p w14:paraId="32B0663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研究项目</w:t>
            </w:r>
          </w:p>
        </w:tc>
        <w:tc>
          <w:tcPr>
            <w:tcW w:w="991" w:type="dxa"/>
            <w:vAlign w:val="center"/>
          </w:tcPr>
          <w:p w14:paraId="6D34AA9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/>
              <w:jc w:val="both"/>
              <w:textAlignment w:val="baseline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一般</w:t>
            </w:r>
          </w:p>
          <w:p w14:paraId="2F7809C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项</w:t>
            </w:r>
            <w:r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2411" w:type="dxa"/>
          </w:tcPr>
          <w:p w14:paraId="70393F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14D828F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94" w:right="153" w:hanging="736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丘陵地带风电场风力特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性研究</w:t>
            </w:r>
          </w:p>
        </w:tc>
        <w:tc>
          <w:tcPr>
            <w:tcW w:w="1415" w:type="dxa"/>
          </w:tcPr>
          <w:p w14:paraId="726BF4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408D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22C0131</w:t>
            </w:r>
          </w:p>
        </w:tc>
        <w:tc>
          <w:tcPr>
            <w:tcW w:w="991" w:type="dxa"/>
            <w:vAlign w:val="center"/>
          </w:tcPr>
          <w:p w14:paraId="4A53E25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周权</w:t>
            </w:r>
          </w:p>
        </w:tc>
        <w:tc>
          <w:tcPr>
            <w:tcW w:w="1281" w:type="dxa"/>
            <w:vAlign w:val="center"/>
          </w:tcPr>
          <w:p w14:paraId="6449DF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202301</w:t>
            </w:r>
          </w:p>
        </w:tc>
      </w:tr>
      <w:tr w14:paraId="082FB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54" w:type="dxa"/>
          </w:tcPr>
          <w:p w14:paraId="17C59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D0A4E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B7D35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12</w:t>
            </w:r>
          </w:p>
        </w:tc>
        <w:tc>
          <w:tcPr>
            <w:tcW w:w="1118" w:type="dxa"/>
          </w:tcPr>
          <w:p w14:paraId="7F32D86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湖南省教</w:t>
            </w:r>
          </w:p>
          <w:p w14:paraId="5265CE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育厅科学</w:t>
            </w:r>
          </w:p>
          <w:p w14:paraId="6BF9845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研究项目</w:t>
            </w:r>
          </w:p>
        </w:tc>
        <w:tc>
          <w:tcPr>
            <w:tcW w:w="991" w:type="dxa"/>
          </w:tcPr>
          <w:p w14:paraId="0E2A18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FE09C6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优秀青</w:t>
            </w:r>
          </w:p>
          <w:p w14:paraId="669B51A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年项目</w:t>
            </w:r>
          </w:p>
        </w:tc>
        <w:tc>
          <w:tcPr>
            <w:tcW w:w="2411" w:type="dxa"/>
          </w:tcPr>
          <w:p w14:paraId="6FC52E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70E7B48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8" w:right="153" w:hanging="11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超声辅助高强度齿轮高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效包络加工机理研究</w:t>
            </w:r>
          </w:p>
        </w:tc>
        <w:tc>
          <w:tcPr>
            <w:tcW w:w="1415" w:type="dxa"/>
          </w:tcPr>
          <w:p w14:paraId="48B78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C936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1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22B0265</w:t>
            </w:r>
          </w:p>
        </w:tc>
        <w:tc>
          <w:tcPr>
            <w:tcW w:w="991" w:type="dxa"/>
            <w:vAlign w:val="center"/>
          </w:tcPr>
          <w:p w14:paraId="4A77486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陈雪林</w:t>
            </w:r>
          </w:p>
        </w:tc>
        <w:tc>
          <w:tcPr>
            <w:tcW w:w="1281" w:type="dxa"/>
            <w:vAlign w:val="center"/>
          </w:tcPr>
          <w:p w14:paraId="6E985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202301</w:t>
            </w:r>
          </w:p>
        </w:tc>
      </w:tr>
      <w:tr w14:paraId="22DD3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54" w:type="dxa"/>
          </w:tcPr>
          <w:p w14:paraId="1F168C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40A619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62D4E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13</w:t>
            </w:r>
          </w:p>
        </w:tc>
        <w:tc>
          <w:tcPr>
            <w:tcW w:w="1118" w:type="dxa"/>
          </w:tcPr>
          <w:p w14:paraId="5B0E78B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湖南省教</w:t>
            </w:r>
          </w:p>
          <w:p w14:paraId="73B7F26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育厅科学</w:t>
            </w:r>
          </w:p>
          <w:p w14:paraId="360C1A2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研究项目</w:t>
            </w:r>
          </w:p>
        </w:tc>
        <w:tc>
          <w:tcPr>
            <w:tcW w:w="991" w:type="dxa"/>
            <w:vAlign w:val="center"/>
          </w:tcPr>
          <w:p w14:paraId="7D93D89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重点项</w:t>
            </w:r>
            <w:r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2411" w:type="dxa"/>
          </w:tcPr>
          <w:p w14:paraId="2D43D61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基于光学参数的油茶籽</w:t>
            </w:r>
          </w:p>
          <w:p w14:paraId="1B366E3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水分分布解析及含水率</w:t>
            </w:r>
          </w:p>
          <w:p w14:paraId="51A1854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8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预测模型研究</w:t>
            </w:r>
          </w:p>
        </w:tc>
        <w:tc>
          <w:tcPr>
            <w:tcW w:w="1415" w:type="dxa"/>
          </w:tcPr>
          <w:p w14:paraId="32DB6B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66514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22A0187</w:t>
            </w:r>
          </w:p>
        </w:tc>
        <w:tc>
          <w:tcPr>
            <w:tcW w:w="991" w:type="dxa"/>
            <w:vAlign w:val="center"/>
          </w:tcPr>
          <w:p w14:paraId="46C9790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李大鹏</w:t>
            </w:r>
          </w:p>
        </w:tc>
        <w:tc>
          <w:tcPr>
            <w:tcW w:w="1281" w:type="dxa"/>
            <w:vAlign w:val="center"/>
          </w:tcPr>
          <w:p w14:paraId="0547AA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202301</w:t>
            </w:r>
          </w:p>
        </w:tc>
      </w:tr>
      <w:tr w14:paraId="104C9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54" w:type="dxa"/>
          </w:tcPr>
          <w:p w14:paraId="063F3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12CC78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399A15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14</w:t>
            </w:r>
          </w:p>
        </w:tc>
        <w:tc>
          <w:tcPr>
            <w:tcW w:w="1118" w:type="dxa"/>
          </w:tcPr>
          <w:p w14:paraId="417A784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1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湖南省教</w:t>
            </w:r>
          </w:p>
          <w:p w14:paraId="75622F2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育厅科学</w:t>
            </w:r>
          </w:p>
          <w:p w14:paraId="438A57E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研究项目</w:t>
            </w:r>
          </w:p>
        </w:tc>
        <w:tc>
          <w:tcPr>
            <w:tcW w:w="991" w:type="dxa"/>
            <w:shd w:val="clear"/>
            <w:vAlign w:val="center"/>
          </w:tcPr>
          <w:p w14:paraId="57ACA70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pacing w:val="-2"/>
              </w:rPr>
              <w:t>重点项</w:t>
            </w:r>
            <w:r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2411" w:type="dxa"/>
          </w:tcPr>
          <w:p w14:paraId="49ADE1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579F035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9" w:right="153" w:hanging="2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油茶籽超声辅助红外喷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动床干燥机理研究</w:t>
            </w:r>
          </w:p>
        </w:tc>
        <w:tc>
          <w:tcPr>
            <w:tcW w:w="1415" w:type="dxa"/>
          </w:tcPr>
          <w:p w14:paraId="28A96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F4DDC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6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22A0170</w:t>
            </w:r>
          </w:p>
        </w:tc>
        <w:tc>
          <w:tcPr>
            <w:tcW w:w="991" w:type="dxa"/>
            <w:vAlign w:val="center"/>
          </w:tcPr>
          <w:p w14:paraId="2BDDE6F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黄丹</w:t>
            </w:r>
          </w:p>
        </w:tc>
        <w:tc>
          <w:tcPr>
            <w:tcW w:w="1281" w:type="dxa"/>
            <w:vAlign w:val="center"/>
          </w:tcPr>
          <w:p w14:paraId="0A926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202301</w:t>
            </w:r>
          </w:p>
        </w:tc>
      </w:tr>
      <w:tr w14:paraId="391FC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54" w:type="dxa"/>
          </w:tcPr>
          <w:p w14:paraId="1A6C8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69D58E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5E48E2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15</w:t>
            </w:r>
          </w:p>
        </w:tc>
        <w:tc>
          <w:tcPr>
            <w:tcW w:w="1118" w:type="dxa"/>
          </w:tcPr>
          <w:p w14:paraId="08AE197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lang w:eastAsia="zh-CN"/>
              </w:rPr>
              <w:t>中央财政</w:t>
            </w:r>
          </w:p>
          <w:p w14:paraId="34B4F47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林业科技</w:t>
            </w:r>
          </w:p>
          <w:p w14:paraId="2FB515A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2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推广项目</w:t>
            </w:r>
          </w:p>
        </w:tc>
        <w:tc>
          <w:tcPr>
            <w:tcW w:w="991" w:type="dxa"/>
            <w:vAlign w:val="center"/>
          </w:tcPr>
          <w:p w14:paraId="410AE0B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一般项</w:t>
            </w:r>
            <w:r>
              <w:rPr>
                <w:rFonts w:ascii="Times New Roman" w:hAnsi="Times New Roman" w:cs="Times New Roman"/>
              </w:rPr>
              <w:t>目</w:t>
            </w:r>
          </w:p>
        </w:tc>
        <w:tc>
          <w:tcPr>
            <w:tcW w:w="2411" w:type="dxa"/>
          </w:tcPr>
          <w:p w14:paraId="3EC27A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30245EB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00" w:right="153" w:hanging="508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5"/>
                <w:lang w:eastAsia="zh-CN"/>
              </w:rPr>
              <w:t>自走式高效油茶采收机</w:t>
            </w:r>
            <w:r>
              <w:rPr>
                <w:rFonts w:ascii="Times New Roman" w:hAnsi="Times New Roman" w:cs="Times New Roman"/>
                <w:spacing w:val="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的推广应用</w:t>
            </w:r>
          </w:p>
        </w:tc>
        <w:tc>
          <w:tcPr>
            <w:tcW w:w="1415" w:type="dxa"/>
          </w:tcPr>
          <w:p w14:paraId="1F460F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zh-CN"/>
              </w:rPr>
            </w:pPr>
          </w:p>
          <w:p w14:paraId="25582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5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[2023]XT23</w:t>
            </w:r>
          </w:p>
          <w:p w14:paraId="133F4A6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991" w:type="dxa"/>
            <w:vAlign w:val="center"/>
          </w:tcPr>
          <w:p w14:paraId="1278CD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李立君</w:t>
            </w:r>
          </w:p>
        </w:tc>
        <w:tc>
          <w:tcPr>
            <w:tcW w:w="1281" w:type="dxa"/>
            <w:vAlign w:val="center"/>
          </w:tcPr>
          <w:p w14:paraId="00AEF4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202309</w:t>
            </w:r>
          </w:p>
        </w:tc>
      </w:tr>
    </w:tbl>
    <w:p w14:paraId="1B7EF1A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20" w:firstLineChars="200"/>
        <w:jc w:val="both"/>
        <w:textAlignment w:val="baseline"/>
        <w:rPr>
          <w:rFonts w:ascii="Times New Roman" w:hAnsi="Times New Roman" w:cs="Times New Roman"/>
          <w:sz w:val="21"/>
          <w:szCs w:val="21"/>
          <w:lang w:eastAsia="zh-CN"/>
        </w:rPr>
      </w:pPr>
    </w:p>
    <w:p w14:paraId="7E38E90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480" w:firstLineChars="200"/>
        <w:jc w:val="both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zh-CN"/>
        </w:rPr>
        <w:t>4.</w:t>
      </w:r>
      <w:r>
        <w:rPr>
          <w:rFonts w:hint="eastAsia" w:ascii="宋体" w:hAnsi="宋体" w:eastAsia="宋体" w:cs="宋体"/>
          <w:sz w:val="24"/>
        </w:rPr>
        <w:t>社会服务情况</w:t>
      </w:r>
    </w:p>
    <w:p w14:paraId="2C862947">
      <w:pPr>
        <w:spacing w:line="360" w:lineRule="auto"/>
        <w:ind w:firstLine="480" w:firstLineChars="200"/>
        <w:jc w:val="both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ascii="Times New Roman" w:hAnsi="Times New Roman" w:cs="Times New Roman"/>
          <w:sz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）校企合作联动，服务地方科技经济</w:t>
      </w:r>
    </w:p>
    <w:p w14:paraId="0CE67A04">
      <w:pPr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积极发挥政产学研结合优势，利用学科平台和科研成果为地方经济发展提供</w:t>
      </w:r>
      <w:r>
        <w:rPr>
          <w:rFonts w:ascii="Times New Roman" w:hAnsi="Times New Roman" w:cs="Times New Roman"/>
          <w:sz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技术支持。先后与湖南省农友机械集团、沅江兴农机械制造有限公司、湖南南方</w:t>
      </w:r>
      <w:r>
        <w:rPr>
          <w:rFonts w:ascii="Times New Roman" w:hAnsi="Times New Roman" w:cs="Times New Roman"/>
          <w:sz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宇航高精传动有限公司、湖南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中泰特种装备有限责任公司、长沙哈量凯帅精密机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械有限公司、株洲时代新材料科技股份有限公司等企业合作， 在油茶果采收、林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果产地商品化处理、复杂传动件智能制造、农林剩余物利用、经果林节能干燥等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技术装备领域开展了广泛合作。同时学科平台承担国家质检总局和湖南省质监局</w:t>
      </w:r>
      <w:r>
        <w:rPr>
          <w:rFonts w:ascii="Times New Roman" w:hAnsi="Times New Roman" w:eastAsia="宋体" w:cs="Times New Roman"/>
          <w:spacing w:val="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相关检测监督任务，为昆山三一、吉利汽车、斯太尔、长丰等企业提供综合测试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技术服务，为企业新产品研发，尤其是为中南地区水力机械、动力机械和农机产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品质量提升与市场秩序维护提供技术支撑。</w:t>
      </w:r>
    </w:p>
    <w:p w14:paraId="26C66399">
      <w:pPr>
        <w:spacing w:line="360" w:lineRule="auto"/>
        <w:ind w:firstLine="476" w:firstLineChars="2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（2）搭建交流平台，引领行业技术发展</w:t>
      </w:r>
    </w:p>
    <w:p w14:paraId="4A215241">
      <w:pPr>
        <w:spacing w:line="360" w:lineRule="auto"/>
        <w:ind w:firstLine="464" w:firstLineChars="2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以湖南省重点学科和湖南省农业机械研究所为平台，邀请国内外知名学者和</w:t>
      </w:r>
      <w:r>
        <w:rPr>
          <w:rFonts w:ascii="Times New Roman" w:hAnsi="Times New Roman" w:eastAsia="宋体" w:cs="Times New Roman"/>
          <w:spacing w:val="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行业专家进行学术交流与技术讲座。结合校企联合研发成果，开展对企业和行业</w:t>
      </w:r>
      <w:r>
        <w:rPr>
          <w:rFonts w:ascii="Times New Roman" w:hAnsi="Times New Roman" w:eastAsia="宋体" w:cs="Times New Roman"/>
          <w:spacing w:val="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人员进行技术培训。鼓励科研工作者和研究生参与国内外的学术交流会议，</w:t>
      </w:r>
      <w:r>
        <w:rPr>
          <w:rFonts w:ascii="Times New Roman" w:hAnsi="Times New Roman" w:eastAsia="宋体" w:cs="Times New Roman"/>
          <w:spacing w:val="-4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在扩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大影响的同时，不断提升学科团队的学术能力和行业影响力。</w:t>
      </w:r>
    </w:p>
    <w:p w14:paraId="5FEFC000">
      <w:pPr>
        <w:spacing w:line="360" w:lineRule="auto"/>
        <w:ind w:firstLine="472" w:firstLineChars="2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（3）推进科学普及，扩大社会服务领域</w:t>
      </w:r>
    </w:p>
    <w:p w14:paraId="5AE355F7">
      <w:pPr>
        <w:spacing w:line="360" w:lineRule="auto"/>
        <w:ind w:firstLine="452" w:firstLineChars="2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强化科技引领社会进步的作用，鼓励科研工作者下基层、接地气， 助推科学</w:t>
      </w:r>
      <w:r>
        <w:rPr>
          <w:rFonts w:ascii="Times New Roman" w:hAnsi="Times New Roman" w:eastAsia="宋体" w:cs="Times New Roman"/>
          <w:spacing w:val="1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普及工作。通过指导油茶林抚育及油茶果采摘、农林剩余物综合利用、农林产品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产后处理、农林产品干燥技术应用等，帮助农民借助装备提升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农林产品附加值、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降低劳动强度、提高生产效率等发挥了重要作用。</w:t>
      </w:r>
    </w:p>
    <w:p w14:paraId="21F653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cs="Times New Roman"/>
          <w:lang w:eastAsia="zh-CN"/>
        </w:rPr>
      </w:pPr>
      <w:bookmarkStart w:id="12" w:name="bookmark21"/>
      <w:bookmarkEnd w:id="12"/>
      <w:r>
        <w:rPr>
          <w:rFonts w:ascii="Times New Roman" w:hAnsi="Times New Roman" w:eastAsia="黑体" w:cs="Times New Roman"/>
          <w:spacing w:val="-2"/>
          <w:sz w:val="30"/>
          <w:szCs w:val="30"/>
          <w:lang w:eastAsia="zh-CN"/>
        </w:rPr>
        <w:t>三、质量保障措施</w:t>
      </w:r>
    </w:p>
    <w:p w14:paraId="1C7BABD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13" w:name="bookmark12"/>
      <w:bookmarkEnd w:id="13"/>
      <w:bookmarkStart w:id="14" w:name="bookmark13"/>
      <w:bookmarkEnd w:id="14"/>
      <w:bookmarkStart w:id="15" w:name="_Toc445380214"/>
      <w:bookmarkStart w:id="16" w:name="_Toc497173583"/>
      <w:bookmarkStart w:id="17" w:name="_Toc496177400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（一）导师</w:t>
      </w:r>
      <w:bookmarkEnd w:id="15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管理</w:t>
      </w:r>
      <w:bookmarkEnd w:id="16"/>
      <w:bookmarkEnd w:id="17"/>
    </w:p>
    <w:p w14:paraId="08C92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2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3"/>
          <w:sz w:val="24"/>
          <w:szCs w:val="24"/>
          <w:lang w:eastAsia="zh-CN"/>
        </w:rPr>
        <w:t>本学位点严格按照《中南林业科技大学研究生指导教师遴选与</w:t>
      </w:r>
      <w:r>
        <w:rPr>
          <w:rFonts w:ascii="Times New Roman" w:hAnsi="Times New Roman" w:eastAsia="宋体" w:cs="Times New Roman"/>
          <w:spacing w:val="2"/>
          <w:sz w:val="24"/>
          <w:szCs w:val="24"/>
          <w:lang w:eastAsia="zh-CN"/>
        </w:rPr>
        <w:t>考核管理办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法》（中南林发﹝2017﹞ 18 号）和《中南林业科技大学硕士专业学位研究生指 导教师遴选办法》（中南林发﹝2015﹞41 号）进行硕士生导师的选聘工作，并</w:t>
      </w:r>
      <w:r>
        <w:rPr>
          <w:rFonts w:ascii="Times New Roman" w:hAnsi="Times New Roman" w:eastAsia="宋体" w:cs="Times New Roman"/>
          <w:spacing w:val="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定期开展培训和考核。本学位点要求导师从制定详细的培养方案，</w:t>
      </w:r>
      <w:r>
        <w:rPr>
          <w:rFonts w:ascii="Times New Roman" w:hAnsi="Times New Roman" w:eastAsia="宋体" w:cs="Times New Roman"/>
          <w:spacing w:val="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到专业实践、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3"/>
          <w:sz w:val="24"/>
          <w:szCs w:val="24"/>
          <w:lang w:eastAsia="zh-CN"/>
        </w:rPr>
        <w:t>研究选题、开题报告、中期检查，再到论文送审</w:t>
      </w:r>
      <w:r>
        <w:rPr>
          <w:rFonts w:ascii="Times New Roman" w:hAnsi="Times New Roman" w:eastAsia="宋体" w:cs="Times New Roman"/>
          <w:spacing w:val="2"/>
          <w:sz w:val="24"/>
          <w:szCs w:val="24"/>
          <w:lang w:eastAsia="zh-CN"/>
        </w:rPr>
        <w:t>、论文答辩等各个环节，均要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3"/>
          <w:sz w:val="24"/>
          <w:szCs w:val="24"/>
          <w:lang w:eastAsia="zh-CN"/>
        </w:rPr>
        <w:t>做到规范化与科学化。所有导师均能认真执行硕</w:t>
      </w:r>
      <w:r>
        <w:rPr>
          <w:rFonts w:ascii="Times New Roman" w:hAnsi="Times New Roman" w:eastAsia="宋体" w:cs="Times New Roman"/>
          <w:spacing w:val="2"/>
          <w:sz w:val="24"/>
          <w:szCs w:val="24"/>
          <w:lang w:eastAsia="zh-CN"/>
        </w:rPr>
        <w:t>士研究生指导制度。本学位点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导师均能履行职责，考核均合格。</w:t>
      </w:r>
    </w:p>
    <w:p w14:paraId="3BBF37D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18" w:name="bookmark14"/>
      <w:bookmarkEnd w:id="18"/>
      <w:bookmarkStart w:id="19" w:name="_Toc496177401"/>
      <w:bookmarkStart w:id="20" w:name="_Toc497173584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（二）学风建设</w:t>
      </w:r>
      <w:bookmarkEnd w:id="19"/>
      <w:bookmarkEnd w:id="20"/>
    </w:p>
    <w:p w14:paraId="4A02A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60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本学位点非常重视学风建设。定期开展科学道德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和学术规范教育，</w:t>
      </w:r>
      <w:r>
        <w:rPr>
          <w:rFonts w:ascii="Times New Roman" w:hAnsi="Times New Roman" w:eastAsia="宋体" w:cs="Times New Roman"/>
          <w:spacing w:val="-4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要求全体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导师和学生恪守学术道德规范，严格遵守学术研究和学术活动的基本规范，认真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执行学术刊物引文规范，严禁弄虚作假。严禁以任何方式淡化、曲解乃至剽窃他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人成果，杜绝篡改、造假、选择性使用实验和观测数据。对于学术不端行为采取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零容忍的态度，防范机制与处罚制度健全。研究生的学位论文在进行送审前均进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行了相似性检测，要求相似比不得超过</w:t>
      </w:r>
      <w:r>
        <w:rPr>
          <w:rFonts w:ascii="Times New Roman" w:hAnsi="Times New Roman" w:eastAsia="宋体" w:cs="Times New Roman"/>
          <w:spacing w:val="-4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20%。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本学位点研究生能够严格恪守学术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道德规范，学术风气浓厚。</w:t>
      </w:r>
    </w:p>
    <w:p w14:paraId="787958C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21" w:name="bookmark15"/>
      <w:bookmarkEnd w:id="21"/>
      <w:bookmarkStart w:id="22" w:name="_Toc497173585"/>
      <w:bookmarkStart w:id="23" w:name="_Toc496177402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（三）教学科研平台</w:t>
      </w:r>
      <w:bookmarkEnd w:id="22"/>
      <w:bookmarkEnd w:id="23"/>
    </w:p>
    <w:p w14:paraId="6C413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6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4"/>
          <w:sz w:val="24"/>
          <w:szCs w:val="24"/>
          <w:lang w:eastAsia="zh-CN"/>
        </w:rPr>
        <w:t>本学位点所在学院为研究生培养搭建了较好的教学科研支撑条件。教学方</w:t>
      </w:r>
      <w:r>
        <w:rPr>
          <w:rFonts w:ascii="Times New Roman" w:hAnsi="Times New Roman" w:eastAsia="宋体" w:cs="Times New Roman"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面，设有研究生教学专用学习室</w:t>
      </w:r>
      <w:r>
        <w:rPr>
          <w:rFonts w:ascii="Times New Roman" w:hAnsi="Times New Roman" w:eastAsia="宋体" w:cs="Times New Roman"/>
          <w:spacing w:val="-4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5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间。科研方面， 学校图书馆和学</w:t>
      </w:r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院图书资料室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满足研究生培养文献资源的必要条件。图书馆拥有机械工程专业相关图书</w:t>
      </w:r>
      <w:r>
        <w:rPr>
          <w:rFonts w:ascii="Times New Roman" w:hAnsi="Times New Roman" w:eastAsia="宋体" w:cs="Times New Roman"/>
          <w:spacing w:val="-2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7.2</w:t>
      </w:r>
      <w:r>
        <w:rPr>
          <w:rFonts w:ascii="Times New Roman" w:hAnsi="Times New Roman" w:eastAsia="宋体" w:cs="Times New Roman"/>
          <w:spacing w:val="-4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万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册，中文期刊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80</w:t>
      </w:r>
      <w:r>
        <w:rPr>
          <w:rFonts w:ascii="Times New Roman" w:hAnsi="Times New Roman" w:eastAsia="宋体" w:cs="Times New Roman"/>
          <w:spacing w:val="-3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多种，拥有数据库60</w:t>
      </w:r>
      <w:r>
        <w:rPr>
          <w:rFonts w:ascii="Times New Roman" w:hAnsi="Times New Roman" w:eastAsia="宋体" w:cs="Times New Roman"/>
          <w:spacing w:val="-4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多个。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学院资料室拥有机械工程学科图书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及教学参考资料近</w:t>
      </w:r>
      <w:r>
        <w:rPr>
          <w:rFonts w:ascii="Times New Roman" w:hAnsi="Times New Roman" w:eastAsia="宋体" w:cs="Times New Roman"/>
          <w:spacing w:val="-4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20000</w:t>
      </w:r>
      <w:r>
        <w:rPr>
          <w:rFonts w:ascii="Times New Roman" w:hAnsi="Times New Roman" w:eastAsia="宋体" w:cs="Times New Roman"/>
          <w:spacing w:val="-5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册，中文期刊</w:t>
      </w:r>
      <w:r>
        <w:rPr>
          <w:rFonts w:ascii="Times New Roman" w:hAnsi="Times New Roman" w:eastAsia="宋体" w:cs="Times New Roman"/>
          <w:spacing w:val="-4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50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种，外文期刊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20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种，毕业设计参考资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料和图集</w:t>
      </w:r>
      <w:r>
        <w:rPr>
          <w:rFonts w:ascii="Times New Roman" w:hAnsi="Times New Roman" w:eastAsia="宋体" w:cs="Times New Roman"/>
          <w:spacing w:val="-4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5000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余册。信息资源和文献数据库情况见附表</w:t>
      </w:r>
      <w:r>
        <w:rPr>
          <w:rFonts w:ascii="Times New Roman" w:hAnsi="Times New Roman" w:eastAsia="宋体" w:cs="Times New Roman"/>
          <w:spacing w:val="-4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22。拥有</w:t>
      </w:r>
      <w:r>
        <w:rPr>
          <w:rFonts w:ascii="Times New Roman" w:hAnsi="Times New Roman" w:eastAsia="宋体" w:cs="Times New Roman"/>
          <w:spacing w:val="-3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2000</w:t>
      </w:r>
      <w:r>
        <w:rPr>
          <w:rFonts w:ascii="Times New Roman" w:hAnsi="Times New Roman" w:eastAsia="宋体" w:cs="Times New Roman"/>
          <w:spacing w:val="-2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m2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工程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训练中心实验大楼，各类实验仪器设备</w:t>
      </w:r>
      <w:r>
        <w:rPr>
          <w:rFonts w:ascii="Times New Roman" w:hAnsi="Times New Roman" w:eastAsia="宋体" w:cs="Times New Roman"/>
          <w:spacing w:val="-4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600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多台套，设备原值</w:t>
      </w:r>
      <w:r>
        <w:rPr>
          <w:rFonts w:ascii="Times New Roman" w:hAnsi="Times New Roman" w:eastAsia="宋体" w:cs="Times New Roman"/>
          <w:spacing w:val="-4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4500</w:t>
      </w:r>
      <w:r>
        <w:rPr>
          <w:rFonts w:ascii="Times New Roman" w:hAnsi="Times New Roman" w:eastAsia="宋体" w:cs="Times New Roman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多万元，其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中 10</w:t>
      </w:r>
      <w:r>
        <w:rPr>
          <w:rFonts w:ascii="Times New Roman" w:hAnsi="Times New Roman" w:eastAsia="宋体" w:cs="Times New Roman"/>
          <w:spacing w:val="-2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万元以上设备</w:t>
      </w:r>
      <w:r>
        <w:rPr>
          <w:rFonts w:ascii="Times New Roman" w:hAnsi="Times New Roman" w:eastAsia="宋体" w:cs="Times New Roman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66 台（套</w:t>
      </w:r>
      <w:r>
        <w:rPr>
          <w:rFonts w:ascii="Times New Roman" w:hAnsi="Times New Roman" w:eastAsia="宋体" w:cs="Times New Roman"/>
          <w:spacing w:val="4"/>
          <w:sz w:val="24"/>
          <w:szCs w:val="24"/>
          <w:lang w:eastAsia="zh-CN"/>
        </w:rPr>
        <w:t>），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见附表</w:t>
      </w:r>
      <w:r>
        <w:rPr>
          <w:rFonts w:ascii="Times New Roman" w:hAnsi="Times New Roman" w:eastAsia="宋体" w:cs="Times New Roman"/>
          <w:spacing w:val="-2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23；具备多系统集成控制试验台、发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动机直采排放分析仪、工业</w:t>
      </w:r>
      <w:r>
        <w:rPr>
          <w:rFonts w:ascii="Times New Roman" w:hAnsi="Times New Roman" w:eastAsia="宋体" w:cs="Times New Roman"/>
          <w:spacing w:val="-2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3D</w:t>
      </w:r>
      <w:r>
        <w:rPr>
          <w:rFonts w:ascii="Times New Roman" w:hAnsi="Times New Roman" w:eastAsia="宋体" w:cs="Times New Roman"/>
          <w:spacing w:val="-3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激光扫描仪、多功能精密激光切割机床、六自由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度机器人实验系统、模块化移动机器人、</w:t>
      </w:r>
      <w:r>
        <w:rPr>
          <w:rFonts w:ascii="Times New Roman" w:hAnsi="Times New Roman" w:eastAsia="宋体" w:cs="Times New Roman"/>
          <w:spacing w:val="4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PLC</w:t>
      </w:r>
      <w:r>
        <w:rPr>
          <w:rFonts w:ascii="Times New Roman" w:hAnsi="Times New Roman" w:eastAsia="宋体" w:cs="Times New Roman"/>
          <w:spacing w:val="-4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可编程控制器实验台、高速显微颗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粒摄像机、油茶果采摘机构设计与运动仿真虚拟实验系统、太阳能光伏智能微电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网综合实验系统等大型试验设备，能满足研究生进行试验研究的需求；拥有工程</w:t>
      </w:r>
      <w:r>
        <w:rPr>
          <w:rFonts w:ascii="Times New Roman" w:hAnsi="Times New Roman" w:eastAsia="宋体" w:cs="Times New Roman"/>
          <w:spacing w:val="1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流变学湖南省重点实验室、水力机械湖南省重点实验室、材料表界面科学与技术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湖南省重点实验室、动力机械测试实验室和动力机械结构实验室（湖南省内燃机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质量监督检验授权站）、湖南省机械工业标准化中心、湖南省通用机械质量监督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检验授权站、竹业湖南省工程研究中心等科研平台。</w:t>
      </w:r>
      <w:r>
        <w:rPr>
          <w:rFonts w:ascii="Times New Roman" w:hAnsi="Times New Roman" w:eastAsia="宋体" w:cs="Times New Roman"/>
          <w:spacing w:val="4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同时</w:t>
      </w:r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，本学位点与湖南省农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友机械集团有限公司、湖南晓光汽车模具有限公司、长沙哈量凯帅精密机械有限</w:t>
      </w:r>
      <w:r>
        <w:rPr>
          <w:rFonts w:ascii="Times New Roman" w:hAnsi="Times New Roman" w:eastAsia="宋体" w:cs="Times New Roman"/>
          <w:spacing w:val="1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公司、湖南天雁机械股份有限公司等企业单位共建研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究生培养创新基地</w:t>
      </w:r>
      <w:r>
        <w:rPr>
          <w:rFonts w:ascii="Times New Roman" w:hAnsi="Times New Roman" w:eastAsia="宋体" w:cs="Times New Roman"/>
          <w:spacing w:val="-4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30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5"/>
          <w:sz w:val="24"/>
          <w:szCs w:val="24"/>
          <w:lang w:eastAsia="zh-CN"/>
        </w:rPr>
        <w:t>余个。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以上教学、科研资源条件有力地支撑和保证了研究生学习、科研和学术交流活动。</w:t>
      </w:r>
    </w:p>
    <w:p w14:paraId="4176F04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24" w:name="bookmark16"/>
      <w:bookmarkEnd w:id="24"/>
      <w:bookmarkStart w:id="25" w:name="_Toc496177403"/>
      <w:bookmarkStart w:id="26" w:name="_Toc497173586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（四）奖助体系</w:t>
      </w:r>
      <w:bookmarkEnd w:id="25"/>
      <w:bookmarkEnd w:id="26"/>
    </w:p>
    <w:p w14:paraId="2FDEF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68" w:firstLineChars="200"/>
        <w:jc w:val="both"/>
        <w:textAlignment w:val="auto"/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本学位点按照《中南林业科技大学研究生奖助与评审管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理办法》、《中南林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业科技大学研究生助研助教助管工作管理办法》、《中南林业科技大学学生资助</w:t>
      </w:r>
      <w:r>
        <w:rPr>
          <w:rFonts w:ascii="Times New Roman" w:hAnsi="Times New Roman" w:eastAsia="宋体" w:cs="Times New Roman"/>
          <w:spacing w:val="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管理办法》和《中南林业科技大学机电工程学院研究生学业奖学金评定细则（试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行）》等系列文件要求， 学校和学院两级均制定了全面的研究生奖助体系，形成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了国家奖助学金、学业奖学金、校长奖学金、专业奖助学金、导师科研补助、学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1"/>
          <w:sz w:val="24"/>
          <w:szCs w:val="24"/>
          <w:lang w:eastAsia="zh-CN"/>
        </w:rPr>
        <w:t>院助管等多维度奖助体系。国家助学金及助研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补助覆盖率达到 100%，学业奖学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金及校级全日制硕士普通奖学金覆盖率达到</w:t>
      </w:r>
      <w:r>
        <w:rPr>
          <w:rFonts w:ascii="Times New Roman" w:hAnsi="Times New Roman" w:eastAsia="宋体" w:cs="Times New Roman"/>
          <w:spacing w:val="-4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92.3%。</w:t>
      </w:r>
      <w:bookmarkStart w:id="27" w:name="bookmark17"/>
      <w:bookmarkEnd w:id="27"/>
    </w:p>
    <w:p w14:paraId="70772D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28" w:name="_Toc497173587"/>
      <w:bookmarkStart w:id="29" w:name="_Toc496177404"/>
      <w:bookmarkStart w:id="30" w:name="_Toc445380218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（五）权益保障</w:t>
      </w:r>
      <w:bookmarkEnd w:id="28"/>
      <w:bookmarkEnd w:id="29"/>
      <w:bookmarkEnd w:id="30"/>
    </w:p>
    <w:p w14:paraId="03D6A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本学位点按照学校《中南林业科技大学学生申诉处理办法（修订）》之要</w:t>
      </w:r>
      <w:r>
        <w:rPr>
          <w:rFonts w:ascii="Times New Roman" w:hAnsi="Times New Roman" w:eastAsia="宋体" w:cs="Times New Roman"/>
          <w:spacing w:val="-9"/>
          <w:sz w:val="24"/>
          <w:szCs w:val="24"/>
          <w:lang w:eastAsia="zh-CN"/>
        </w:rPr>
        <w:t>求，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在“以人为本”教育管理理念指引下，学校对研究生的日常管理，包括学生宿舍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安全管理、奖助学金申请、违纪处罚条例、学籍管理等工作进行了制度化和规范</w:t>
      </w:r>
      <w:r>
        <w:rPr>
          <w:rFonts w:ascii="Times New Roman" w:hAnsi="Times New Roman" w:eastAsia="宋体" w:cs="Times New Roman"/>
          <w:spacing w:val="1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化，学生的权益得到可靠的保障。同时，在研究生培养过程中，主要通过电话、</w:t>
      </w:r>
      <w:r>
        <w:rPr>
          <w:rFonts w:ascii="Times New Roman" w:hAnsi="Times New Roman" w:eastAsia="宋体" w:cs="Times New Roman"/>
          <w:spacing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1"/>
          <w:sz w:val="24"/>
          <w:szCs w:val="24"/>
          <w:lang w:eastAsia="zh-CN"/>
        </w:rPr>
        <w:t>电子邮件、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QQ</w:t>
      </w:r>
      <w:r>
        <w:rPr>
          <w:rFonts w:ascii="Times New Roman" w:hAnsi="Times New Roman" w:eastAsia="宋体" w:cs="Times New Roman"/>
          <w:spacing w:val="1"/>
          <w:sz w:val="24"/>
          <w:szCs w:val="24"/>
          <w:lang w:eastAsia="zh-CN"/>
        </w:rPr>
        <w:t xml:space="preserve"> 群、微信、调查问卷等形式，及时收集学生对培养工作的意见，</w:t>
      </w:r>
      <w:r>
        <w:rPr>
          <w:rFonts w:ascii="Times New Roman" w:hAnsi="Times New Roman" w:eastAsia="宋体" w:cs="Times New Roman"/>
          <w:spacing w:val="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定期对在校研究生进行满意度调查和分析，进一步完善研究生管理工作，保障学</w:t>
      </w:r>
      <w:r>
        <w:rPr>
          <w:rFonts w:ascii="Times New Roman" w:hAnsi="Times New Roman" w:eastAsia="宋体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生权益。同时， 适时召开学生座谈会，听取学生对教师授课情况和教学管理的意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见。研究生对培养工作总体满意度≥95%。</w:t>
      </w:r>
    </w:p>
    <w:p w14:paraId="774231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68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管理队伍配置方面，学院设有研究生教育与培养办公室，由院长全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面负责研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究生工作，党委书记负责研究生思想政治教育工作，主管副院长</w:t>
      </w:r>
      <w:r>
        <w:rPr>
          <w:rFonts w:ascii="Times New Roman" w:hAnsi="Times New Roman" w:eastAsia="宋体" w:cs="Times New Roman"/>
          <w:spacing w:val="-2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1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名、研究生秘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书</w:t>
      </w:r>
      <w:r>
        <w:rPr>
          <w:rFonts w:ascii="Times New Roman" w:hAnsi="Times New Roman" w:eastAsia="宋体" w:cs="Times New Roman"/>
          <w:spacing w:val="-2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1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名，研究生辅导员</w:t>
      </w:r>
      <w:r>
        <w:rPr>
          <w:rFonts w:ascii="Times New Roman" w:hAnsi="Times New Roman" w:eastAsia="宋体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1</w:t>
      </w:r>
      <w:r>
        <w:rPr>
          <w:rFonts w:ascii="Times New Roman" w:hAnsi="Times New Roman" w:eastAsia="宋体" w:cs="Times New Roman"/>
          <w:spacing w:val="-4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人，助管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2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人。管理人员履行职责到位，工作协调配合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好。在编管理人员</w:t>
      </w:r>
      <w:r>
        <w:rPr>
          <w:rFonts w:ascii="Times New Roman" w:hAnsi="Times New Roman" w:eastAsia="宋体" w:cs="Times New Roman"/>
          <w:spacing w:val="-5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4</w:t>
      </w:r>
      <w:r>
        <w:rPr>
          <w:rFonts w:ascii="Times New Roman" w:hAnsi="Times New Roman" w:eastAsia="宋体" w:cs="Times New Roman"/>
          <w:spacing w:val="-4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人，职称、学历、年龄结构合理，其中，正高职称</w:t>
      </w:r>
      <w:r>
        <w:rPr>
          <w:rFonts w:ascii="Times New Roman" w:hAnsi="Times New Roman" w:eastAsia="宋体" w:cs="Times New Roman"/>
          <w:spacing w:val="-4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2</w:t>
      </w:r>
      <w:r>
        <w:rPr>
          <w:rFonts w:ascii="Times New Roman" w:hAnsi="Times New Roman" w:eastAsia="宋体" w:cs="Times New Roman"/>
          <w:spacing w:val="-4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人，具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有硕士及以上学位者</w:t>
      </w:r>
      <w:r>
        <w:rPr>
          <w:rFonts w:ascii="Times New Roman" w:hAnsi="Times New Roman" w:eastAsia="宋体" w:cs="Times New Roman"/>
          <w:spacing w:val="-2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3</w:t>
      </w:r>
      <w:r>
        <w:rPr>
          <w:rFonts w:ascii="Times New Roman" w:hAnsi="Times New Roman" w:eastAsia="宋体" w:cs="Times New Roman"/>
          <w:spacing w:val="-4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4"/>
          <w:sz w:val="24"/>
          <w:szCs w:val="24"/>
          <w:lang w:eastAsia="zh-CN"/>
        </w:rPr>
        <w:t>人，管理队伍勤奋敬业，团结协作，高效精干，管理工作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8"/>
          <w:sz w:val="24"/>
          <w:szCs w:val="24"/>
          <w:lang w:eastAsia="zh-CN"/>
        </w:rPr>
        <w:t>成效显著。</w:t>
      </w:r>
    </w:p>
    <w:p w14:paraId="2FD1008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31" w:name="bookmark18"/>
      <w:bookmarkEnd w:id="31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（六）经费保障</w:t>
      </w:r>
    </w:p>
    <w:p w14:paraId="18EC3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68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本学位点建设经费保障有力。其经费来源为重点学科建设经费、科研经费和</w:t>
      </w:r>
      <w:r>
        <w:rPr>
          <w:rFonts w:ascii="Times New Roman" w:hAnsi="Times New Roman" w:eastAsia="宋体" w:cs="Times New Roman"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研究生创新基金等。经费主要用于专业调研、购买图书资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料、短期培训与进修、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9"/>
          <w:sz w:val="24"/>
          <w:szCs w:val="24"/>
          <w:lang w:eastAsia="zh-CN"/>
        </w:rPr>
        <w:t>参加学术会议、课程建设、发表论文及实验低耗等，</w:t>
      </w:r>
      <w:r>
        <w:rPr>
          <w:rFonts w:ascii="Times New Roman" w:hAnsi="Times New Roman" w:eastAsia="宋体" w:cs="Times New Roman"/>
          <w:spacing w:val="-5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9"/>
          <w:sz w:val="24"/>
          <w:szCs w:val="24"/>
          <w:lang w:eastAsia="zh-CN"/>
        </w:rPr>
        <w:t>经费到账及时，且足额到位。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0"/>
          <w:sz w:val="24"/>
          <w:szCs w:val="24"/>
          <w:lang w:eastAsia="zh-CN"/>
        </w:rPr>
        <w:t>经费使用严格执行《中南林业科技大学重点学科建设经费使用与管理办法</w:t>
      </w:r>
      <w:r>
        <w:rPr>
          <w:rFonts w:ascii="Times New Roman" w:hAnsi="Times New Roman" w:eastAsia="宋体" w:cs="Times New Roman"/>
          <w:spacing w:val="-11"/>
          <w:sz w:val="24"/>
          <w:szCs w:val="24"/>
          <w:lang w:eastAsia="zh-CN"/>
        </w:rPr>
        <w:t>》、《中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宋体" w:cs="Times New Roman"/>
          <w:spacing w:val="-3"/>
          <w:sz w:val="24"/>
          <w:szCs w:val="24"/>
          <w:lang w:eastAsia="zh-CN"/>
        </w:rPr>
        <w:t>南林业科技大学研究生科技创新基金项目管理办法》、《湖南省研究生培养创新</w:t>
      </w:r>
      <w:r>
        <w:rPr>
          <w:rFonts w:ascii="Times New Roman" w:hAnsi="Times New Roman" w:eastAsia="宋体" w:cs="Times New Roman"/>
          <w:spacing w:val="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基地建设管理办法》，经费管理与保障制度健全。</w:t>
      </w:r>
    </w:p>
    <w:p w14:paraId="3550AD5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bookmarkStart w:id="32" w:name="bookmark19"/>
      <w:bookmarkEnd w:id="32"/>
      <w:bookmarkStart w:id="33" w:name="_Toc497173589"/>
      <w:bookmarkStart w:id="34" w:name="_Toc496177406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（七）教学档案</w:t>
      </w:r>
      <w:bookmarkEnd w:id="33"/>
      <w:bookmarkEnd w:id="34"/>
    </w:p>
    <w:p w14:paraId="0BE71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6" w:firstLineChars="200"/>
        <w:jc w:val="both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本学位点设有专门的档案室，有完善的教学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、管理和质量评估与监控制度。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对所有教学文件进行及时准确的归档及保存工作。研究生</w:t>
      </w:r>
      <w:r>
        <w:rPr>
          <w:rFonts w:ascii="Times New Roman" w:hAnsi="Times New Roman" w:eastAsia="宋体" w:cs="Times New Roman"/>
          <w:spacing w:val="-2"/>
          <w:sz w:val="24"/>
          <w:szCs w:val="24"/>
          <w:lang w:eastAsia="zh-CN"/>
        </w:rPr>
        <w:t>业务档案完整、真实，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sz w:val="24"/>
          <w:szCs w:val="24"/>
          <w:lang w:eastAsia="zh-CN"/>
        </w:rPr>
        <w:t>一人一档，具体材料包括研究生业务材料和学位材料。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档案移交工作详尽， 有据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10"/>
          <w:sz w:val="24"/>
          <w:szCs w:val="24"/>
        </w:rPr>
        <w:t>可查。</w:t>
      </w:r>
      <w:bookmarkStart w:id="35" w:name="_GoBack"/>
      <w:bookmarkEnd w:id="35"/>
    </w:p>
    <w:sectPr>
      <w:footerReference r:id="rId8" w:type="default"/>
      <w:pgSz w:w="11907" w:h="16839"/>
      <w:pgMar w:top="1431" w:right="1711" w:bottom="1365" w:left="1785" w:header="0" w:footer="11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939F">
    <w:pPr>
      <w:spacing w:line="223" w:lineRule="auto"/>
      <w:ind w:left="4125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81B74">
    <w:pPr>
      <w:tabs>
        <w:tab w:val="center" w:pos="4206"/>
      </w:tabs>
      <w:spacing w:line="22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778B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x+U5ssAgAAVw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H5Tm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7778B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  <w:szCs w:val="18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90DB9">
    <w:pPr>
      <w:spacing w:line="223" w:lineRule="auto"/>
      <w:ind w:left="412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5024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Sopls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OrK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ESopls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5024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CA6">
    <w:pPr>
      <w:spacing w:line="220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2118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l9RstAgAAVw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zl9Rs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2118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BCEC6">
    <w:pPr>
      <w:spacing w:line="220" w:lineRule="auto"/>
      <w:ind w:left="422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1FFA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DPAEtAgAAV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PUDPAE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1FFA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7A1E4">
    <w:pPr>
      <w:spacing w:line="220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3CF4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ab3I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l69pUQzhYqffnw/&#10;/Xw4/fpGcAaBWutniLu3iAzdO9OhbYZzj8PIu6ucil8wIvBD3uNFXtEFwuOl6WQ6zeHi8A0b4GeP&#10;163z4b0wikSjoA71S7Kyw8aHPnQIidm0WTdSphpKTVqQeP0m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9Vpvc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3CF4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EzMzc0NWNjYTcyZjIyMzZiZTQ0Y2ZjNTdhOGIyZDQifQ=="/>
    <w:docVar w:name="KSO_WPS_MARK_KEY" w:val="9b5a66b3-55fd-4696-ad5a-46cedf1a3963"/>
  </w:docVars>
  <w:rsids>
    <w:rsidRoot w:val="00C43E57"/>
    <w:rsid w:val="00136F71"/>
    <w:rsid w:val="007D4C91"/>
    <w:rsid w:val="00996675"/>
    <w:rsid w:val="00C43E57"/>
    <w:rsid w:val="178725A8"/>
    <w:rsid w:val="2957090F"/>
    <w:rsid w:val="391A6A92"/>
    <w:rsid w:val="39AE7B2E"/>
    <w:rsid w:val="3D930B6D"/>
    <w:rsid w:val="44114277"/>
    <w:rsid w:val="493C33B6"/>
    <w:rsid w:val="517B71C1"/>
    <w:rsid w:val="51C068E6"/>
    <w:rsid w:val="7DCC1471"/>
    <w:rsid w:val="7FF5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11883</Words>
  <Characters>18061</Characters>
  <Lines>153</Lines>
  <Paragraphs>43</Paragraphs>
  <TotalTime>69</TotalTime>
  <ScaleCrop>false</ScaleCrop>
  <LinksUpToDate>false</LinksUpToDate>
  <CharactersWithSpaces>18999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2024-03-14T14:24:00Z</dcterms:created>
  <dc:creator>倪长雨</dc:creator>
  <cp:lastModifiedBy>柒</cp:lastModifiedBy>
  <dcterms:modified xsi:type="dcterms:W3CDTF">2025-03-28T12:46:14Z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2025-03-20T10:47:35Z</vt:filetime>
  </property>
  <property fmtid="{D5CDD505-2E9C-101B-9397-08002B2CF9AE}" pid="4" name="KSOTemplateDocerSaveRecord">
    <vt:lpwstr>eyJoZGlkIjoiMzEwNTM5NzYwMDRjMzkwZTVkZjY2ODkwMGIxNGU0OTUiLCJ1c2VySWQiOiI2NjAxOTMyOTIifQ==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61AA8F9D157A4124B9D63CEE2EBFC762_13</vt:lpwstr>
  </property>
</Properties>
</file>